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5EA2C" w14:textId="08E45FB5" w:rsidR="00EE26AB" w:rsidRPr="00EE26AB" w:rsidRDefault="00EE26AB" w:rsidP="00EE26AB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bookmarkStart w:id="0" w:name="_Hlk85213438"/>
      <w:bookmarkEnd w:id="0"/>
      <w:r w:rsidRPr="00EE26AB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163F0F7F" wp14:editId="24BD2FED">
            <wp:extent cx="1304925" cy="1952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24" r="-38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6E81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</w:p>
    <w:p w14:paraId="63AD2081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</w:p>
    <w:p w14:paraId="03C4E64F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EE26AB">
        <w:rPr>
          <w:rFonts w:ascii="Times New Roman" w:eastAsia="Calibri" w:hAnsi="Times New Roman" w:cs="Times New Roman"/>
          <w:b/>
          <w:sz w:val="40"/>
          <w:szCs w:val="40"/>
          <w:lang w:eastAsia="zh-CN"/>
        </w:rPr>
        <w:t>ВЕСТНИК</w:t>
      </w:r>
    </w:p>
    <w:p w14:paraId="33C41853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EE26AB">
        <w:rPr>
          <w:rFonts w:ascii="Times New Roman" w:eastAsia="Times New Roman" w:hAnsi="Times New Roman" w:cs="Times New Roman"/>
          <w:sz w:val="40"/>
          <w:szCs w:val="40"/>
          <w:lang w:eastAsia="zh-CN"/>
        </w:rPr>
        <w:t xml:space="preserve"> </w:t>
      </w:r>
      <w:r w:rsidRPr="00EE26AB">
        <w:rPr>
          <w:rFonts w:ascii="Times New Roman" w:eastAsia="Calibri" w:hAnsi="Times New Roman" w:cs="Times New Roman"/>
          <w:sz w:val="40"/>
          <w:szCs w:val="40"/>
          <w:lang w:eastAsia="zh-CN"/>
        </w:rPr>
        <w:t>правовых актов муниципального образования «Муниципальный округ Граховский район Удмуртской Республики»</w:t>
      </w:r>
    </w:p>
    <w:p w14:paraId="04E607C4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07C494FE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1B947CE3" w14:textId="34F9ECF1" w:rsidR="00EE26AB" w:rsidRPr="00EE26AB" w:rsidRDefault="00EE26AB" w:rsidP="00EE26AB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EE26AB">
        <w:rPr>
          <w:rFonts w:ascii="Times New Roman" w:eastAsia="Calibri" w:hAnsi="Times New Roman" w:cs="Times New Roman"/>
          <w:b/>
          <w:sz w:val="48"/>
          <w:szCs w:val="48"/>
          <w:lang w:eastAsia="zh-CN"/>
        </w:rPr>
        <w:t>№</w:t>
      </w:r>
      <w:r w:rsidRPr="00EE26AB"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 </w:t>
      </w:r>
      <w:r w:rsidRPr="00EE26AB">
        <w:rPr>
          <w:rFonts w:ascii="Times New Roman" w:eastAsia="Calibri" w:hAnsi="Times New Roman" w:cs="Times New Roman"/>
          <w:b/>
          <w:sz w:val="48"/>
          <w:szCs w:val="48"/>
          <w:lang w:eastAsia="zh-CN"/>
        </w:rPr>
        <w:t>1</w:t>
      </w:r>
      <w:r>
        <w:rPr>
          <w:rFonts w:ascii="Times New Roman" w:eastAsia="Calibri" w:hAnsi="Times New Roman" w:cs="Times New Roman"/>
          <w:b/>
          <w:sz w:val="48"/>
          <w:szCs w:val="48"/>
          <w:lang w:eastAsia="zh-CN"/>
        </w:rPr>
        <w:t>3</w:t>
      </w:r>
      <w:r w:rsidRPr="00EE26AB">
        <w:rPr>
          <w:rFonts w:ascii="Times New Roman" w:eastAsia="Calibri" w:hAnsi="Times New Roman" w:cs="Times New Roman"/>
          <w:b/>
          <w:sz w:val="48"/>
          <w:szCs w:val="48"/>
          <w:lang w:eastAsia="zh-CN"/>
        </w:rPr>
        <w:t xml:space="preserve"> </w:t>
      </w:r>
    </w:p>
    <w:p w14:paraId="2A87D52D" w14:textId="27AED148" w:rsidR="00EE26AB" w:rsidRPr="00EE26AB" w:rsidRDefault="00EE26AB" w:rsidP="00EE26AB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EE26AB">
        <w:rPr>
          <w:rFonts w:ascii="Times New Roman" w:eastAsia="Calibri" w:hAnsi="Times New Roman" w:cs="Times New Roman"/>
          <w:sz w:val="36"/>
          <w:szCs w:val="36"/>
          <w:lang w:eastAsia="zh-CN"/>
        </w:rPr>
        <w:t xml:space="preserve">от </w:t>
      </w:r>
      <w:r w:rsidR="00B51CDE">
        <w:rPr>
          <w:rFonts w:ascii="Times New Roman" w:eastAsia="Calibri" w:hAnsi="Times New Roman" w:cs="Times New Roman"/>
          <w:sz w:val="36"/>
          <w:szCs w:val="36"/>
          <w:lang w:eastAsia="zh-CN"/>
        </w:rPr>
        <w:t>5</w:t>
      </w:r>
      <w:r>
        <w:rPr>
          <w:rFonts w:ascii="Times New Roman" w:eastAsia="Calibri" w:hAnsi="Times New Roman" w:cs="Times New Roman"/>
          <w:sz w:val="36"/>
          <w:szCs w:val="36"/>
          <w:lang w:eastAsia="zh-CN"/>
        </w:rPr>
        <w:t xml:space="preserve"> сентября</w:t>
      </w:r>
      <w:r w:rsidRPr="00EE26AB">
        <w:rPr>
          <w:rFonts w:ascii="Times New Roman" w:eastAsia="Calibri" w:hAnsi="Times New Roman" w:cs="Times New Roman"/>
          <w:sz w:val="36"/>
          <w:szCs w:val="36"/>
          <w:lang w:eastAsia="zh-CN"/>
        </w:rPr>
        <w:t xml:space="preserve"> 2022 года</w:t>
      </w:r>
    </w:p>
    <w:p w14:paraId="3809E87A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6F2874F2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7E1B65F1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7C22BC78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5BA5336A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  <w:bookmarkStart w:id="1" w:name="_GoBack"/>
      <w:bookmarkEnd w:id="1"/>
    </w:p>
    <w:p w14:paraId="6AD43578" w14:textId="77777777" w:rsidR="00EE26AB" w:rsidRPr="00EE26AB" w:rsidRDefault="00EE26AB" w:rsidP="00EE26AB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EE26AB">
        <w:rPr>
          <w:rFonts w:ascii="Times New Roman" w:eastAsia="Calibri" w:hAnsi="Times New Roman" w:cs="Times New Roman"/>
          <w:sz w:val="28"/>
          <w:szCs w:val="28"/>
          <w:lang w:eastAsia="zh-CN"/>
        </w:rPr>
        <w:t>Удмуртская Республика, с. Грахово, 2022 г.</w:t>
      </w:r>
    </w:p>
    <w:p w14:paraId="6A143BD2" w14:textId="77777777" w:rsidR="00EE26AB" w:rsidRPr="00EE26AB" w:rsidRDefault="00EE26AB" w:rsidP="00EE26AB">
      <w:pPr>
        <w:tabs>
          <w:tab w:val="left" w:pos="5730"/>
        </w:tabs>
        <w:suppressAutoHyphens/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EE26AB">
        <w:rPr>
          <w:rFonts w:ascii="Times New Roman" w:eastAsia="Calibri" w:hAnsi="Times New Roman" w:cs="Times New Roman"/>
          <w:sz w:val="32"/>
          <w:szCs w:val="32"/>
          <w:lang w:eastAsia="zh-CN"/>
        </w:rPr>
        <w:lastRenderedPageBreak/>
        <w:tab/>
      </w:r>
    </w:p>
    <w:p w14:paraId="2547D19D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Calibri" w:eastAsia="Calibri" w:hAnsi="Calibri" w:cs="Times New Roman"/>
          <w:lang w:eastAsia="zh-CN"/>
        </w:rPr>
      </w:pPr>
      <w:r w:rsidRPr="00EE26AB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    Вестник правовых актов муниципального образования «Муниципальный округ Граховский район Удмуртской Республики» издается в соответствии с решением Совета депутатов муниципального образования «</w:t>
      </w:r>
      <w:proofErr w:type="gramStart"/>
      <w:r w:rsidRPr="00EE26AB">
        <w:rPr>
          <w:rFonts w:ascii="Times New Roman" w:eastAsia="Calibri" w:hAnsi="Times New Roman" w:cs="Times New Roman"/>
          <w:sz w:val="32"/>
          <w:szCs w:val="32"/>
          <w:lang w:eastAsia="zh-CN"/>
        </w:rPr>
        <w:t>Граховский  район</w:t>
      </w:r>
      <w:proofErr w:type="gramEnd"/>
      <w:r w:rsidRPr="00EE26AB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» от 08 сентября 2021 №4/303 «Об учреждении Вестника правовых актов  муниципального образования «Граховский  район» (с изменениями, внесенными решением Совета депутатов от 27 сентября 2021 года за №11. </w:t>
      </w:r>
    </w:p>
    <w:p w14:paraId="4F414435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15E28CBC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2F3DB5DB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6D7656D1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6FED7BF8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04B9D69A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686A8F02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5AFD415A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40C0FCAD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46AA50AA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0EE55F1B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107E3E04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561DE390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53AFE96C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1E9AB378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2FE3D744" w14:textId="77777777" w:rsidR="00EE26AB" w:rsidRPr="00EE26AB" w:rsidRDefault="00EE26AB" w:rsidP="00EE26AB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52C608EB" w14:textId="77777777" w:rsidR="00EE26AB" w:rsidRPr="00EE26AB" w:rsidRDefault="00EE26AB" w:rsidP="00EE26AB">
      <w:pPr>
        <w:suppressAutoHyphens/>
        <w:spacing w:after="200" w:line="276" w:lineRule="auto"/>
        <w:ind w:right="141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12510893" w14:textId="77777777" w:rsidR="00EE26AB" w:rsidRPr="00EE26AB" w:rsidRDefault="00EE26AB" w:rsidP="00EE26AB">
      <w:pPr>
        <w:suppressAutoHyphens/>
        <w:spacing w:after="200" w:line="276" w:lineRule="auto"/>
        <w:ind w:right="141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tbl>
      <w:tblPr>
        <w:tblpPr w:leftFromText="180" w:rightFromText="180" w:vertAnchor="text" w:tblpX="-502" w:tblpY="1"/>
        <w:tblOverlap w:val="never"/>
        <w:tblW w:w="10683" w:type="dxa"/>
        <w:tblLook w:val="0000" w:firstRow="0" w:lastRow="0" w:firstColumn="0" w:lastColumn="0" w:noHBand="0" w:noVBand="0"/>
      </w:tblPr>
      <w:tblGrid>
        <w:gridCol w:w="1181"/>
        <w:gridCol w:w="8229"/>
        <w:gridCol w:w="1273"/>
      </w:tblGrid>
      <w:tr w:rsidR="00EE26AB" w:rsidRPr="00EE26AB" w14:paraId="5BEDE7D1" w14:textId="77777777" w:rsidTr="00EE26AB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2A3C7" w14:textId="77777777" w:rsidR="00EE26AB" w:rsidRPr="00EE26AB" w:rsidRDefault="00EE26AB" w:rsidP="00EE26AB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E26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1E1DC" w14:textId="77777777" w:rsidR="00EE26AB" w:rsidRPr="00EE26AB" w:rsidRDefault="00EE26AB" w:rsidP="00EE26AB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E26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                            Содержание документа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2833A" w14:textId="77777777" w:rsidR="00EE26AB" w:rsidRPr="00EE26AB" w:rsidRDefault="00EE26AB" w:rsidP="00EE26AB">
            <w:pPr>
              <w:suppressAutoHyphens/>
              <w:snapToGrid w:val="0"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E26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стр.</w:t>
            </w:r>
          </w:p>
          <w:p w14:paraId="4940F46D" w14:textId="77777777" w:rsidR="00EE26AB" w:rsidRPr="00EE26AB" w:rsidRDefault="00EE26AB" w:rsidP="00EE26AB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E26AB" w:rsidRPr="00EE26AB" w14:paraId="0E74D181" w14:textId="77777777" w:rsidTr="00EE26AB">
        <w:trPr>
          <w:trHeight w:val="855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31E2F" w14:textId="77777777" w:rsidR="00EE26AB" w:rsidRPr="00EE26AB" w:rsidRDefault="00EE26AB" w:rsidP="00EE26AB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E26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9C213" w14:textId="69D3E94F" w:rsidR="00EE26AB" w:rsidRPr="00EE26AB" w:rsidRDefault="00812B96" w:rsidP="00EE26AB">
            <w:pPr>
              <w:spacing w:line="100" w:lineRule="atLeast"/>
              <w:ind w:right="42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kern w:val="2"/>
                <w:sz w:val="24"/>
                <w:szCs w:val="24"/>
              </w:rPr>
              <w:t xml:space="preserve">Решение совета депутатов от 11 августа 2022 года № </w:t>
            </w:r>
            <w:r w:rsidRPr="00A855BA">
              <w:rPr>
                <w:rFonts w:ascii="Times New Roman" w:hAnsi="Times New Roman"/>
                <w:iCs/>
                <w:kern w:val="2"/>
                <w:sz w:val="24"/>
                <w:szCs w:val="24"/>
              </w:rPr>
              <w:t xml:space="preserve">О внесении изменений в Устав </w:t>
            </w:r>
            <w:r w:rsidRPr="00A855BA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муниципального образования «Муниципальный округ Граховский район Удмуртской Республики».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713F0" w14:textId="1029AC33" w:rsidR="00EE26AB" w:rsidRPr="00EE26AB" w:rsidRDefault="00812B96" w:rsidP="00EE26AB">
            <w:pPr>
              <w:suppressAutoHyphens/>
              <w:snapToGrid w:val="0"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4-</w:t>
            </w:r>
            <w:r w:rsidR="002669B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161AFC" w:rsidRPr="00EE26AB" w14:paraId="64D8848D" w14:textId="77777777" w:rsidTr="00EE26AB">
        <w:trPr>
          <w:trHeight w:val="855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E6B18" w14:textId="083946AA" w:rsidR="00161AFC" w:rsidRPr="00EE26AB" w:rsidRDefault="00161AFC" w:rsidP="00EE26AB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F4BD3" w14:textId="3074EBCD" w:rsidR="00161AFC" w:rsidRDefault="00161AFC" w:rsidP="00EE26AB">
            <w:pPr>
              <w:spacing w:line="100" w:lineRule="atLeast"/>
              <w:ind w:right="424"/>
              <w:jc w:val="both"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kern w:val="2"/>
                <w:sz w:val="24"/>
                <w:szCs w:val="24"/>
              </w:rPr>
              <w:t>Уведомление о влечении сведений об уставе муниципального образования,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субъектов Российской Федераций.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CC685" w14:textId="02A72D1D" w:rsidR="00161AFC" w:rsidRDefault="00161AFC" w:rsidP="00EE26AB">
            <w:pPr>
              <w:suppressAutoHyphens/>
              <w:snapToGrid w:val="0"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7-8</w:t>
            </w:r>
          </w:p>
        </w:tc>
      </w:tr>
    </w:tbl>
    <w:p w14:paraId="18654B15" w14:textId="00FE3555" w:rsidR="00EE26AB" w:rsidRDefault="00EE26AB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350A30B" w14:textId="378BBA6F" w:rsidR="00EE26AB" w:rsidRDefault="00EE26AB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67C06B6" w14:textId="3AD01D7E" w:rsidR="00EE26AB" w:rsidRDefault="00EE26AB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D084FED" w14:textId="22EF192E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9A5CAA2" w14:textId="785B8948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AAE8697" w14:textId="446E3D60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43562A4" w14:textId="1F161475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D1B8F0B" w14:textId="154B57DD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6767BFA" w14:textId="0A7ECC43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D6EE0C9" w14:textId="61B24C92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03056CE" w14:textId="297EE78B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48576A6" w14:textId="0F2565CC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8BEEC06" w14:textId="3F715C66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AF2940F" w14:textId="47270FF1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09B5A35" w14:textId="22E06BF0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6999102" w14:textId="1C5CC3C2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DCEAEA3" w14:textId="6D0E6FCA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DE38AA6" w14:textId="7D4ADC4A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BF208DB" w14:textId="4F4A8AB5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9B810BA" w14:textId="25669AA5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C477525" w14:textId="0C65F80B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EE96B2E" w14:textId="1BC18B7F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B113B0F" w14:textId="0F13A9EF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06AF67E" w14:textId="227EE9E3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9DF6016" w14:textId="0976214C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3E80EB1" w14:textId="48886AFA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47CC805" w14:textId="3212416F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164FC18" w14:textId="1A27E41C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766D347" w14:textId="0EC40640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13090F8" w14:textId="0F362F69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CC5788B" w14:textId="2EAE40D4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DF9DC6B" w14:textId="2589DD6F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500C46A" w14:textId="797BEF38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29539F2" w14:textId="51DCC378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E91270E" w14:textId="0BDE0F33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                                                                 </w:t>
      </w:r>
      <w:r w:rsidRPr="00812B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</w:t>
      </w:r>
      <w:r w:rsidRPr="00812B96">
        <w:rPr>
          <w:rFonts w:ascii="Calibri" w:eastAsia="Times New Roman" w:hAnsi="Calibri" w:cs="Calibri"/>
          <w:noProof/>
          <w:color w:val="FF0000"/>
          <w:sz w:val="28"/>
          <w:szCs w:val="28"/>
          <w:lang w:eastAsia="ru-RU"/>
        </w:rPr>
        <w:drawing>
          <wp:inline distT="0" distB="0" distL="0" distR="0" wp14:anchorId="69C67C08" wp14:editId="2AEE5C4B">
            <wp:extent cx="647700" cy="64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" t="-392" r="-392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305C" w14:textId="77777777" w:rsidR="00812B96" w:rsidRPr="00812B96" w:rsidRDefault="00812B96" w:rsidP="00812B96">
      <w:pP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D0FFF08" w14:textId="77777777" w:rsidR="00812B96" w:rsidRPr="00812B96" w:rsidRDefault="00812B96" w:rsidP="00812B96">
      <w:pPr>
        <w:pBdr>
          <w:top w:val="none" w:sz="0" w:space="0" w:color="000000"/>
          <w:left w:val="none" w:sz="0" w:space="0" w:color="000000"/>
          <w:bottom w:val="double" w:sz="6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СОВЕТ ДЕПУТАТОВ МУНИЦИПАЛЬНОГО ОБРАЗОВАНИЯ</w:t>
      </w:r>
    </w:p>
    <w:p w14:paraId="79B7A5ED" w14:textId="77777777" w:rsidR="00812B96" w:rsidRPr="00812B96" w:rsidRDefault="00812B96" w:rsidP="00812B96">
      <w:pPr>
        <w:pBdr>
          <w:top w:val="none" w:sz="0" w:space="0" w:color="000000"/>
          <w:left w:val="none" w:sz="0" w:space="0" w:color="000000"/>
          <w:bottom w:val="double" w:sz="6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«МУНИЦИПАЛЬНЫЙ ОКРУГ ГРАХОВСКИЙ РАЙОН</w:t>
      </w:r>
    </w:p>
    <w:p w14:paraId="15657501" w14:textId="77777777" w:rsidR="00812B96" w:rsidRPr="00812B96" w:rsidRDefault="00812B96" w:rsidP="00812B96">
      <w:pPr>
        <w:pBdr>
          <w:top w:val="none" w:sz="0" w:space="0" w:color="000000"/>
          <w:left w:val="none" w:sz="0" w:space="0" w:color="000000"/>
          <w:bottom w:val="double" w:sz="6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УДМУРТСКОЙ РЕСПУБЛИКИ»</w:t>
      </w:r>
    </w:p>
    <w:p w14:paraId="70465D3C" w14:textId="77777777" w:rsidR="00812B96" w:rsidRPr="00812B96" w:rsidRDefault="00812B96" w:rsidP="00812B96">
      <w:pPr>
        <w:pBdr>
          <w:top w:val="none" w:sz="0" w:space="0" w:color="000000"/>
          <w:left w:val="none" w:sz="0" w:space="0" w:color="000000"/>
          <w:bottom w:val="double" w:sz="6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первого созыва</w:t>
      </w:r>
    </w:p>
    <w:p w14:paraId="5673B7A3" w14:textId="77777777" w:rsidR="00812B96" w:rsidRPr="00812B96" w:rsidRDefault="00812B96" w:rsidP="00812B96">
      <w:pPr>
        <w:pBdr>
          <w:top w:val="none" w:sz="0" w:space="0" w:color="000000"/>
          <w:left w:val="none" w:sz="0" w:space="0" w:color="000000"/>
          <w:bottom w:val="double" w:sz="6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058D756" w14:textId="77777777" w:rsidR="00812B96" w:rsidRPr="00812B96" w:rsidRDefault="00812B96" w:rsidP="00812B96">
      <w:pPr>
        <w:pBdr>
          <w:top w:val="none" w:sz="0" w:space="0" w:color="000000"/>
          <w:left w:val="none" w:sz="0" w:space="0" w:color="000000"/>
          <w:bottom w:val="double" w:sz="6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РЕШЕНИЕ</w:t>
      </w:r>
    </w:p>
    <w:p w14:paraId="5B49C007" w14:textId="77777777" w:rsidR="00812B96" w:rsidRPr="00812B96" w:rsidRDefault="00812B96" w:rsidP="00812B96">
      <w:pPr>
        <w:suppressAutoHyphens/>
        <w:spacing w:after="0" w:line="240" w:lineRule="auto"/>
        <w:ind w:left="-284" w:right="-24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758B8D1" w14:textId="77777777" w:rsidR="00812B96" w:rsidRPr="00812B96" w:rsidRDefault="00812B96" w:rsidP="00812B96">
      <w:pPr>
        <w:suppressAutoHyphens/>
        <w:spacing w:after="0" w:line="240" w:lineRule="auto"/>
        <w:ind w:left="-284" w:right="-24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b/>
          <w:bCs/>
          <w:iCs/>
          <w:sz w:val="25"/>
          <w:szCs w:val="25"/>
        </w:rPr>
        <w:t xml:space="preserve">О внесении изменений в </w:t>
      </w:r>
      <w:proofErr w:type="gramStart"/>
      <w:r w:rsidRPr="00812B96">
        <w:rPr>
          <w:rFonts w:ascii="Times New Roman" w:eastAsia="Calibri" w:hAnsi="Times New Roman" w:cs="Times New Roman"/>
          <w:b/>
          <w:bCs/>
          <w:iCs/>
          <w:sz w:val="25"/>
          <w:szCs w:val="25"/>
        </w:rPr>
        <w:t xml:space="preserve">Устав </w:t>
      </w:r>
      <w:r w:rsidRPr="00812B96">
        <w:rPr>
          <w:rFonts w:ascii="Times New Roman" w:eastAsia="Times New Roman" w:hAnsi="Times New Roman" w:cs="Times New Roman"/>
          <w:b/>
          <w:sz w:val="25"/>
          <w:szCs w:val="25"/>
          <w:lang w:eastAsia="zh-CN"/>
        </w:rPr>
        <w:t xml:space="preserve"> муниципального</w:t>
      </w:r>
      <w:proofErr w:type="gramEnd"/>
      <w:r w:rsidRPr="00812B96">
        <w:rPr>
          <w:rFonts w:ascii="Times New Roman" w:eastAsia="Times New Roman" w:hAnsi="Times New Roman" w:cs="Times New Roman"/>
          <w:b/>
          <w:sz w:val="25"/>
          <w:szCs w:val="25"/>
          <w:lang w:eastAsia="zh-CN"/>
        </w:rPr>
        <w:t xml:space="preserve"> образования</w:t>
      </w:r>
    </w:p>
    <w:p w14:paraId="61B6EF75" w14:textId="77777777" w:rsidR="00812B96" w:rsidRPr="00812B96" w:rsidRDefault="00812B96" w:rsidP="00812B96">
      <w:pPr>
        <w:suppressAutoHyphens/>
        <w:spacing w:after="0" w:line="240" w:lineRule="auto"/>
        <w:ind w:left="-284" w:right="-24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b/>
          <w:sz w:val="25"/>
          <w:szCs w:val="25"/>
          <w:lang w:eastAsia="zh-CN"/>
        </w:rPr>
        <w:t xml:space="preserve"> «Муниципальный округ Граховский район Удмуртской Республики»</w:t>
      </w:r>
    </w:p>
    <w:p w14:paraId="420D4AEC" w14:textId="77777777" w:rsidR="00812B96" w:rsidRPr="00812B96" w:rsidRDefault="00812B96" w:rsidP="00812B96">
      <w:pPr>
        <w:suppressAutoHyphens/>
        <w:spacing w:after="0" w:line="240" w:lineRule="auto"/>
        <w:ind w:left="-284" w:right="-240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zh-CN"/>
        </w:rPr>
      </w:pPr>
    </w:p>
    <w:p w14:paraId="13001D66" w14:textId="689D662A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6"/>
          <w:szCs w:val="26"/>
          <w:lang w:eastAsia="ar-SA"/>
        </w:rPr>
        <w:t>В соответствии с</w:t>
      </w: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Федеральном Законом от 6 октября 2003 года № 131-ФЗ «Об общих принципах организации местного самоуправления в Российской Федерации», руко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во</w:t>
      </w: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>дствуясь Уставом муниципального образования «Муниципальный округ Граховский район Удмуртской Республики» и в целях приведения Устава муниципального образования «Муниципальный округ Граховский район Удмуртской Республики» в соответствие с частью 4 статьи 101 Бюджетного кодекса Российской Федерации,  статьей 2.2 З</w:t>
      </w:r>
      <w:r w:rsidRPr="00812B96">
        <w:rPr>
          <w:rFonts w:ascii="Times New Roman" w:eastAsia="Times New Roman" w:hAnsi="Times New Roman" w:cs="Times New Roman"/>
          <w:sz w:val="26"/>
          <w:szCs w:val="26"/>
          <w:lang w:eastAsia="ru-RU"/>
        </w:rPr>
        <w:t>акона Удмуртской Республики от 19 июня 2017 года № 37-РЗ «О порядке представления гражданами, претендующими на замещение муниципальной должности, и лицами, замещающими муниципальные должности,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 (супругов) и несовершеннолетних детей, порядке проверки достоверности и полноты указанных сведений»,</w:t>
      </w: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</w:p>
    <w:p w14:paraId="0674877B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F7E40B7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SimSun" w:hAnsi="Times New Roman" w:cs="Times New Roman"/>
          <w:sz w:val="25"/>
          <w:szCs w:val="25"/>
          <w:lang w:eastAsia="hi-IN" w:bidi="hi-IN"/>
        </w:rPr>
        <w:t xml:space="preserve">Совет депутатов муниципального образования «Муниципальный округ Граховский район Удмуртской Республики» </w:t>
      </w:r>
      <w:r w:rsidRPr="00812B96">
        <w:rPr>
          <w:rFonts w:ascii="Times New Roman" w:eastAsia="SimSun" w:hAnsi="Times New Roman" w:cs="Times New Roman"/>
          <w:b/>
          <w:sz w:val="25"/>
          <w:szCs w:val="25"/>
          <w:lang w:eastAsia="hi-IN" w:bidi="hi-IN"/>
        </w:rPr>
        <w:t>РЕШИЛ:</w:t>
      </w:r>
    </w:p>
    <w:p w14:paraId="69858DCF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39E3C87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5"/>
          <w:szCs w:val="25"/>
          <w:lang w:eastAsia="zh-CN"/>
        </w:rPr>
        <w:t>1. Внести в Устав   муниципального образования «Муниципальный округ Граховский район Удмуртской Республики», принятый решением Совета депутатов муниципального образования «Муниципальный округ Граховский район Удмуртской Республики» от 12 ноября 2021 года №4/36, следующие изменения:</w:t>
      </w:r>
    </w:p>
    <w:p w14:paraId="2884EA53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E1E3F7B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</w:rPr>
        <w:t xml:space="preserve">1) </w:t>
      </w:r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</w:t>
      </w:r>
      <w:hyperlink r:id="rId9" w:history="1">
        <w:r w:rsidRPr="00812B96">
          <w:rPr>
            <w:rFonts w:ascii="Times New Roman" w:eastAsia="Calibri" w:hAnsi="Times New Roman" w:cs="Times New Roman"/>
            <w:color w:val="0000FF"/>
            <w:sz w:val="26"/>
            <w:szCs w:val="26"/>
            <w:lang w:eastAsia="ru-RU"/>
          </w:rPr>
          <w:t xml:space="preserve">пункте 44 статьи </w:t>
        </w:r>
      </w:hyperlink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>7 слова «, проведение открытого аукциона на право заключить договор о создании искусственного земельного участка» исключить;</w:t>
      </w:r>
    </w:p>
    <w:p w14:paraId="3976168B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024BA991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</w:rPr>
        <w:t>2) дополнить статьей 8.1 следующего содержания:</w:t>
      </w:r>
    </w:p>
    <w:p w14:paraId="2BB4D5B3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</w:rPr>
        <w:t xml:space="preserve">«Статья 8.1. </w:t>
      </w:r>
      <w:r w:rsidRPr="00812B96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Муниципальный контроль</w:t>
      </w:r>
    </w:p>
    <w:p w14:paraId="53770C72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Администрация района организует и осуществляет муниципальный контроль на территории муниципального образования «Муниципальный округ Граховский район Удмуртской Республики» за соблюдением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</w:t>
      </w:r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соблюдением требований, установленных федеральными законами, законами Удмуртской Республики.</w:t>
      </w:r>
    </w:p>
    <w:p w14:paraId="192548C8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Организация и осуществление видов муниципального контроля регулируются Федеральным </w:t>
      </w:r>
      <w:hyperlink r:id="rId10" w:history="1">
        <w:r w:rsidRPr="00812B96">
          <w:rPr>
            <w:rFonts w:ascii="Times New Roman" w:eastAsia="Calibri" w:hAnsi="Times New Roman" w:cs="Times New Roman"/>
            <w:color w:val="0000FF"/>
            <w:sz w:val="26"/>
            <w:szCs w:val="26"/>
            <w:lang w:eastAsia="ru-RU"/>
          </w:rPr>
          <w:t>законом</w:t>
        </w:r>
      </w:hyperlink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«О государственном контроле (надзоре) и муниципальном контроле в Российской Федерации».</w:t>
      </w:r>
    </w:p>
    <w:p w14:paraId="4665F28E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соответствии с частью 9 статьи 1 Федерального </w:t>
      </w:r>
      <w:hyperlink r:id="rId11" w:history="1">
        <w:r w:rsidRPr="00812B96">
          <w:rPr>
            <w:rFonts w:ascii="Times New Roman" w:eastAsia="Calibri" w:hAnsi="Times New Roman" w:cs="Times New Roman"/>
            <w:color w:val="0000FF"/>
            <w:sz w:val="26"/>
            <w:szCs w:val="26"/>
            <w:lang w:eastAsia="ru-RU"/>
          </w:rPr>
          <w:t>закона</w:t>
        </w:r>
      </w:hyperlink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«О государственном контроле (надзоре) и муниципальном контроле в Российской Федерации» вид муниципального контроля подлежит осуществлению при наличии в границах муниципального образования объектов соответствующего вида контроля.»;</w:t>
      </w:r>
    </w:p>
    <w:p w14:paraId="5016F984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1C6F252E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</w:rPr>
        <w:t>3) пункт 27 статьи 26 признать утратившим силу;</w:t>
      </w:r>
    </w:p>
    <w:p w14:paraId="6EF22296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14:paraId="5A25BC44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4) часть 4 статьи 28 дополнить абзацами следующего содержания:</w:t>
      </w:r>
    </w:p>
    <w:p w14:paraId="74B46C91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«К депутату Совета депутатов, представившему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14:paraId="48B5FE25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1)</w:t>
      </w:r>
      <w:r w:rsidRPr="00812B9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812B96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предупреждение;</w:t>
      </w:r>
    </w:p>
    <w:p w14:paraId="08E3BADF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highlight w:val="white"/>
          <w:shd w:val="clear" w:color="auto" w:fill="FFFFFF"/>
          <w:lang w:eastAsia="ru-RU"/>
        </w:rPr>
        <w:t xml:space="preserve">2) </w:t>
      </w:r>
      <w:r w:rsidRPr="00812B96">
        <w:rPr>
          <w:rFonts w:ascii="Times New Roman" w:eastAsia="Calibri" w:hAnsi="Times New Roman" w:cs="Times New Roman"/>
          <w:color w:val="000000"/>
          <w:sz w:val="26"/>
          <w:szCs w:val="26"/>
          <w:highlight w:val="white"/>
          <w:lang w:eastAsia="ru-RU"/>
        </w:rPr>
        <w:t>освобождение депутата от должности в Совете депутатов с лишением права занимать должности в Совете депутатов до прекращения срока его полномочий;</w:t>
      </w:r>
    </w:p>
    <w:p w14:paraId="23849FEE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highlight w:val="white"/>
          <w:lang w:eastAsia="ru-RU"/>
        </w:rP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14:paraId="31F839AA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highlight w:val="white"/>
          <w:lang w:eastAsia="ru-RU"/>
        </w:rPr>
        <w:t>4) запрет занимать должности в Совете депутатов до прекращения срока его полномочий;</w:t>
      </w:r>
    </w:p>
    <w:p w14:paraId="1AC8FE2F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highlight w:val="white"/>
          <w:lang w:eastAsia="ru-RU"/>
        </w:rPr>
        <w:t>5) запрет исполнять полномочия на постоянной основе до прекращения срока его полномочий.</w:t>
      </w:r>
    </w:p>
    <w:p w14:paraId="2BCC193B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</w:rPr>
        <w:t>Порядок принятия решения о применении к депутату Совета депутатов мер ответственности, указанных в абзаце третьем настоящей части, определяется решением Совета депутатов в соответствии с законом Удмуртской Республики.»;</w:t>
      </w:r>
    </w:p>
    <w:p w14:paraId="4FF0C333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27D6267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5</w:t>
      </w:r>
      <w:r w:rsidRPr="00812B96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) часть 6 статьи 29 дополнить абзацами следующего содержания:</w:t>
      </w:r>
    </w:p>
    <w:p w14:paraId="7F34F250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highlight w:val="white"/>
          <w:lang w:eastAsia="ru-RU"/>
        </w:rPr>
        <w:t>«</w:t>
      </w:r>
      <w:proofErr w:type="gramStart"/>
      <w:r w:rsidRPr="00812B96">
        <w:rPr>
          <w:rFonts w:ascii="Times New Roman" w:eastAsia="Calibri" w:hAnsi="Times New Roman" w:cs="Times New Roman"/>
          <w:color w:val="000000"/>
          <w:sz w:val="26"/>
          <w:szCs w:val="26"/>
          <w:highlight w:val="white"/>
          <w:lang w:eastAsia="ru-RU"/>
        </w:rPr>
        <w:t>К  Главе</w:t>
      </w:r>
      <w:proofErr w:type="gramEnd"/>
      <w:r w:rsidRPr="00812B96">
        <w:rPr>
          <w:rFonts w:ascii="Times New Roman" w:eastAsia="Calibri" w:hAnsi="Times New Roman" w:cs="Times New Roman"/>
          <w:color w:val="000000"/>
          <w:sz w:val="26"/>
          <w:szCs w:val="26"/>
          <w:highlight w:val="white"/>
          <w:lang w:eastAsia="ru-RU"/>
        </w:rPr>
        <w:t xml:space="preserve"> муниципального образования, представившему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может быть применена мера ответственности в виде предупреждения.</w:t>
      </w:r>
    </w:p>
    <w:p w14:paraId="2D40F2A8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Порядок принятия решения о применении к Главе муниципального образования меры ответственности, указанной в абзаце четвертом настоящей части, определяется решением Совета депутатов в соответствии с законом Удмуртской Республики.»;</w:t>
      </w:r>
    </w:p>
    <w:p w14:paraId="2FA9D9CB" w14:textId="77777777" w:rsidR="00812B96" w:rsidRPr="00812B96" w:rsidRDefault="00812B96" w:rsidP="00812B96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6) </w:t>
      </w:r>
      <w:r w:rsidRPr="00812B96">
        <w:rPr>
          <w:rFonts w:ascii="Times New Roman" w:eastAsia="Calibri" w:hAnsi="Times New Roman" w:cs="Times New Roman"/>
          <w:sz w:val="26"/>
          <w:szCs w:val="26"/>
        </w:rPr>
        <w:t xml:space="preserve">в статье 32: </w:t>
      </w:r>
    </w:p>
    <w:p w14:paraId="22151485" w14:textId="77777777" w:rsidR="00812B96" w:rsidRPr="00812B96" w:rsidRDefault="00812B96" w:rsidP="00812B9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</w:rPr>
        <w:t xml:space="preserve">пункт 2 изложить в следующей редакции: </w:t>
      </w:r>
    </w:p>
    <w:p w14:paraId="1DC0E8A4" w14:textId="77777777" w:rsidR="00812B96" w:rsidRPr="00812B96" w:rsidRDefault="00812B96" w:rsidP="00812B9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</w:rPr>
        <w:t>«2) исполнение местного бюджета, управление муниципальным долгом;»;</w:t>
      </w:r>
    </w:p>
    <w:p w14:paraId="0CA9A982" w14:textId="77777777" w:rsidR="00812B96" w:rsidRPr="00812B96" w:rsidRDefault="00812B96" w:rsidP="00812B96">
      <w:pPr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</w:t>
      </w:r>
      <w:hyperlink r:id="rId12" w:history="1">
        <w:r w:rsidRPr="00812B96">
          <w:rPr>
            <w:rFonts w:ascii="Times New Roman" w:eastAsia="Calibri" w:hAnsi="Times New Roman" w:cs="Times New Roman"/>
            <w:color w:val="0000FF"/>
            <w:sz w:val="26"/>
            <w:szCs w:val="26"/>
            <w:lang w:eastAsia="ru-RU"/>
          </w:rPr>
          <w:t xml:space="preserve">пункте 47 </w:t>
        </w:r>
      </w:hyperlink>
      <w:r w:rsidRPr="00812B96">
        <w:rPr>
          <w:rFonts w:ascii="Times New Roman" w:eastAsia="Calibri" w:hAnsi="Times New Roman" w:cs="Times New Roman"/>
          <w:sz w:val="26"/>
          <w:szCs w:val="26"/>
          <w:lang w:eastAsia="ru-RU"/>
        </w:rPr>
        <w:t>слова «, проведение открытого аукциона на право заключить договор о создании искусственного земельного участка» исключить;</w:t>
      </w:r>
    </w:p>
    <w:p w14:paraId="63D8901B" w14:textId="77777777" w:rsidR="00812B96" w:rsidRPr="00812B96" w:rsidRDefault="00812B96" w:rsidP="00812B96">
      <w:pPr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12B96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2. Главе муниципального образования «Муниципальный округ Граховский район Удмуртской Республики» направить настоящее решение на государственную регистрацию в порядке, предусмотренном Федеральным </w:t>
      </w:r>
      <w:hyperlink r:id="rId13" w:history="1">
        <w:r w:rsidRPr="00812B96">
          <w:rPr>
            <w:rFonts w:ascii="Times New Roman" w:eastAsia="Calibri" w:hAnsi="Times New Roman" w:cs="Times New Roman"/>
            <w:color w:val="0000FF"/>
            <w:sz w:val="26"/>
            <w:szCs w:val="26"/>
          </w:rPr>
          <w:t>законом</w:t>
        </w:r>
      </w:hyperlink>
      <w:r w:rsidRPr="00812B96">
        <w:rPr>
          <w:rFonts w:ascii="Times New Roman" w:eastAsia="Calibri" w:hAnsi="Times New Roman" w:cs="Times New Roman"/>
          <w:sz w:val="26"/>
          <w:szCs w:val="26"/>
        </w:rPr>
        <w:t xml:space="preserve"> от 21 июля 2005 года №97-ФЗ «О государственной регистрации уставов муниципальных образований».</w:t>
      </w:r>
    </w:p>
    <w:p w14:paraId="061D3846" w14:textId="77777777" w:rsidR="00812B96" w:rsidRPr="00812B96" w:rsidRDefault="00812B96" w:rsidP="00812B96">
      <w:pPr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A048E74" w14:textId="77777777" w:rsidR="00812B96" w:rsidRPr="00812B96" w:rsidRDefault="00812B96" w:rsidP="00812B96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Calibri" w:hAnsi="Times New Roman" w:cs="Times New Roman"/>
          <w:sz w:val="26"/>
          <w:szCs w:val="26"/>
        </w:rPr>
        <w:t xml:space="preserve">3. </w:t>
      </w:r>
      <w:r w:rsidRPr="00812B96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решение подлежит официальному опубликованию после государственной регистрации и вступает в силу после официального опубликования.</w:t>
      </w:r>
    </w:p>
    <w:p w14:paraId="0BD9B463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9E9EEF1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E805722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>Председатель Совета депутатов</w:t>
      </w:r>
    </w:p>
    <w:p w14:paraId="7C9BAD68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муниципального образования «Муниципальный округ </w:t>
      </w:r>
    </w:p>
    <w:p w14:paraId="7B586ADC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Граховский район Удмуртской </w:t>
      </w:r>
      <w:proofErr w:type="gramStart"/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>Республики»</w:t>
      </w: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ab/>
      </w:r>
      <w:proofErr w:type="gramEnd"/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                              Р.А. Трефилова</w:t>
      </w:r>
    </w:p>
    <w:p w14:paraId="0A087256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14:paraId="0116FCD3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Глава муниципального </w:t>
      </w:r>
      <w:proofErr w:type="gramStart"/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>образования  «</w:t>
      </w:r>
      <w:proofErr w:type="gramEnd"/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>Муниципальный округ</w:t>
      </w:r>
    </w:p>
    <w:p w14:paraId="69EDEB3D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Граховский район Удмуртской </w:t>
      </w:r>
      <w:proofErr w:type="gramStart"/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>Республики»</w:t>
      </w:r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ab/>
      </w:r>
      <w:proofErr w:type="gramEnd"/>
      <w:r w:rsidRPr="00812B96">
        <w:rPr>
          <w:rFonts w:ascii="Times New Roman" w:eastAsia="Times New Roman" w:hAnsi="Times New Roman" w:cs="Times New Roman"/>
          <w:sz w:val="26"/>
          <w:szCs w:val="26"/>
          <w:lang w:eastAsia="zh-CN"/>
        </w:rPr>
        <w:tab/>
        <w:t xml:space="preserve">                            В.И. Белов      </w:t>
      </w:r>
    </w:p>
    <w:p w14:paraId="67667307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14:paraId="6057C01D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14:paraId="2171F9F2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село Грахово </w:t>
      </w:r>
    </w:p>
    <w:p w14:paraId="2C8E717D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11 августа 2022 года  </w:t>
      </w:r>
    </w:p>
    <w:p w14:paraId="6FA48134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B96">
        <w:rPr>
          <w:rFonts w:ascii="Times New Roman" w:eastAsia="Times New Roman" w:hAnsi="Times New Roman" w:cs="Times New Roman"/>
          <w:sz w:val="24"/>
          <w:szCs w:val="24"/>
          <w:lang w:eastAsia="zh-CN"/>
        </w:rPr>
        <w:t>№4/184</w:t>
      </w:r>
    </w:p>
    <w:p w14:paraId="14FD9BF5" w14:textId="77777777" w:rsidR="00812B96" w:rsidRPr="00812B96" w:rsidRDefault="00812B96" w:rsidP="00812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14:paraId="6054C76A" w14:textId="611183F0" w:rsidR="00812B96" w:rsidRPr="00812B96" w:rsidRDefault="00812B96" w:rsidP="00812B96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</w:t>
      </w:r>
      <w:r w:rsidRPr="00812B96">
        <w:rPr>
          <w:rFonts w:ascii="Times New Roman" w:eastAsia="Times New Roman" w:hAnsi="Times New Roman" w:cs="Times New Roman"/>
          <w:bCs/>
          <w:sz w:val="24"/>
          <w:szCs w:val="24"/>
          <w:lang w:val="en-US" w:eastAsia="zh-CN"/>
        </w:rPr>
        <w:t>RU</w:t>
      </w:r>
      <w:r w:rsidRPr="00161AF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187080002022001 </w:t>
      </w:r>
      <w:r w:rsidRPr="00812B9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от</w:t>
      </w:r>
      <w:r w:rsidRPr="00161AF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29 </w:t>
      </w:r>
      <w:r w:rsidRPr="00812B9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августа</w:t>
      </w:r>
      <w:r w:rsidRPr="00161AF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2022 </w:t>
      </w:r>
      <w:r w:rsidRPr="00812B9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года.                                                                                                      </w:t>
      </w:r>
    </w:p>
    <w:p w14:paraId="2F731D4D" w14:textId="77777777" w:rsidR="00812B96" w:rsidRPr="00812B96" w:rsidRDefault="00812B96" w:rsidP="00812B96">
      <w:pP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8F7E3EE" w14:textId="68F001E4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A857F43" w14:textId="79654873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D9952E5" w14:textId="3E0E036B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AA5ECC0" w14:textId="0A78432A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2B56BB0" w14:textId="44F11914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05BDB72" w14:textId="0EFE93B0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774705F" w14:textId="2907D783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CE37EC1" w14:textId="2E827480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DBC29CA" w14:textId="169C1BAD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DDE87E5" w14:textId="740140A4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F19BDE6" w14:textId="4997172A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46094C7" w14:textId="48386D0F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7BCBF54" w14:textId="5F04BC0D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3AF23F3" w14:textId="01030A55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CB00551" w14:textId="37C8D53C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EA937E3" w14:textId="2CD1D82E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95F38F4" w14:textId="25188CC2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9DCB715" w14:textId="63687AD7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A3D7E9F" w14:textId="642F5E8B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84AF0F6" w14:textId="3E0AC783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E94C4A2" w14:textId="6C483EBC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A9BA1DE" w14:textId="2F9D86F5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94F3F84" w14:textId="004494FB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214157B" w14:textId="3188635B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161A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7D3F29" wp14:editId="36FB5CDB">
            <wp:extent cx="6210935" cy="87731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725C0" w14:textId="0A70044E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661D7BE" w14:textId="36E31A63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161A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968EC6" wp14:editId="0FE97957">
            <wp:extent cx="6210935" cy="87731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254C" w14:textId="77777777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9CEE854" w14:textId="71B3C278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8385B46" w14:textId="451252A3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AF9189F" w14:textId="71326AB1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6340DE6" w14:textId="0606054D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0061F29" w14:textId="0AE0BEAC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AFF8B92" w14:textId="689A5DFE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514C027" w14:textId="081C5AB5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2D0909E" w14:textId="5648E672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5BD9694" w14:textId="15468C93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E8BB0F4" w14:textId="60105A67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E69127B" w14:textId="4FF6FC8F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143C7CD" w14:textId="3054D2C0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125C9F8" w14:textId="61C20E1A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CA3E192" w14:textId="66118DFB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A80BE69" w14:textId="48158F05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E1C9A97" w14:textId="2A6382A6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697F471" w14:textId="4E898098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C17367E" w14:textId="71922922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F40E162" w14:textId="471332F6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696D059" w14:textId="22C3BD07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A376F16" w14:textId="4BAD8C03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BE133F1" w14:textId="6992911F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6D633AB" w14:textId="5289060E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DBA263E" w14:textId="195A0C97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EA1BE45" w14:textId="0E0D2680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98AB047" w14:textId="48995AFA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E43F1BA" w14:textId="4F9D3C4B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E1EED46" w14:textId="63818313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A8E5846" w14:textId="41DD769B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81BF7D7" w14:textId="13FFE3A7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ACD2A66" w14:textId="0BE075C2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D1239C4" w14:textId="7F3EE712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B3399B2" w14:textId="77777777" w:rsidR="00161AFC" w:rsidRDefault="00161AFC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96409CA" w14:textId="2DD83911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B11FADF" w14:textId="77777777" w:rsidR="00812B96" w:rsidRDefault="00812B96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AA715CC" w14:textId="77777777" w:rsidR="00EE26AB" w:rsidRPr="00EE26AB" w:rsidRDefault="00EE26AB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62DBA8F" w14:textId="77777777" w:rsidR="00EE26AB" w:rsidRPr="00EE26AB" w:rsidRDefault="00EE26AB" w:rsidP="00EE26AB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35AE3C2" w14:textId="24FA43EC" w:rsidR="00EE26AB" w:rsidRPr="00EE26AB" w:rsidRDefault="00EE26AB" w:rsidP="00EE26AB">
      <w:pPr>
        <w:suppressAutoHyphens/>
        <w:spacing w:after="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EE26AB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Подписано в печать </w:t>
      </w:r>
      <w:r w:rsidR="00812B96">
        <w:rPr>
          <w:rFonts w:ascii="Times New Roman" w:eastAsia="Calibri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сентября</w:t>
      </w:r>
      <w:r w:rsidRPr="00EE26AB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2022 года Тираж 20 экз.</w:t>
      </w:r>
    </w:p>
    <w:p w14:paraId="50E03ADB" w14:textId="77777777" w:rsidR="00EE26AB" w:rsidRPr="00EE26AB" w:rsidRDefault="00EE26AB" w:rsidP="00EE26AB">
      <w:pPr>
        <w:suppressAutoHyphens/>
        <w:spacing w:after="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EE26AB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Отпечатано в Совете депутатов МО «Муниципальный округ Граховский район Удмуртской Республики» </w:t>
      </w:r>
    </w:p>
    <w:p w14:paraId="7FFB38BF" w14:textId="77777777" w:rsidR="00BC65B4" w:rsidRDefault="00BC65B4"/>
    <w:sectPr w:rsidR="00BC65B4" w:rsidSect="004F566C">
      <w:headerReference w:type="default" r:id="rId16"/>
      <w:footerReference w:type="default" r:id="rId17"/>
      <w:pgSz w:w="11906" w:h="16838"/>
      <w:pgMar w:top="142" w:right="849" w:bottom="1134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4AA36" w14:textId="77777777" w:rsidR="00151A22" w:rsidRDefault="00151A22" w:rsidP="00812B96">
      <w:pPr>
        <w:spacing w:after="0" w:line="240" w:lineRule="auto"/>
      </w:pPr>
      <w:r>
        <w:separator/>
      </w:r>
    </w:p>
  </w:endnote>
  <w:endnote w:type="continuationSeparator" w:id="0">
    <w:p w14:paraId="199472C4" w14:textId="77777777" w:rsidR="00151A22" w:rsidRDefault="00151A22" w:rsidP="00812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958136"/>
      <w:docPartObj>
        <w:docPartGallery w:val="Page Numbers (Bottom of Page)"/>
        <w:docPartUnique/>
      </w:docPartObj>
    </w:sdtPr>
    <w:sdtContent>
      <w:p w14:paraId="238B0A90" w14:textId="11F4F936" w:rsidR="004F566C" w:rsidRDefault="004F566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E3E62F6" w14:textId="77777777" w:rsidR="004F566C" w:rsidRDefault="004F566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43AE2" w14:textId="77777777" w:rsidR="00151A22" w:rsidRDefault="00151A22" w:rsidP="00812B96">
      <w:pPr>
        <w:spacing w:after="0" w:line="240" w:lineRule="auto"/>
      </w:pPr>
      <w:r>
        <w:separator/>
      </w:r>
    </w:p>
  </w:footnote>
  <w:footnote w:type="continuationSeparator" w:id="0">
    <w:p w14:paraId="1758A56D" w14:textId="77777777" w:rsidR="00151A22" w:rsidRDefault="00151A22" w:rsidP="00812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6B1AB" w14:textId="77777777" w:rsidR="009A123A" w:rsidRDefault="00151A22">
    <w:pPr>
      <w:pStyle w:val="af2"/>
      <w:jc w:val="center"/>
    </w:pPr>
  </w:p>
  <w:p w14:paraId="072AD2F4" w14:textId="77777777" w:rsidR="009A123A" w:rsidRDefault="00151A22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8100"/>
        </w:tabs>
        <w:ind w:left="81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2" w15:restartNumberingAfterBreak="0">
    <w:nsid w:val="55C81549"/>
    <w:multiLevelType w:val="multilevel"/>
    <w:tmpl w:val="966AD4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4BA7E7F"/>
    <w:multiLevelType w:val="multilevel"/>
    <w:tmpl w:val="2A3EDC86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B4"/>
    <w:rsid w:val="000A1259"/>
    <w:rsid w:val="00151A22"/>
    <w:rsid w:val="00161AFC"/>
    <w:rsid w:val="002669B2"/>
    <w:rsid w:val="004F566C"/>
    <w:rsid w:val="005D4931"/>
    <w:rsid w:val="00812B96"/>
    <w:rsid w:val="00B51CDE"/>
    <w:rsid w:val="00BC65B4"/>
    <w:rsid w:val="00BE1CA5"/>
    <w:rsid w:val="00EE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06C28"/>
  <w15:chartTrackingRefBased/>
  <w15:docId w15:val="{9EB2A108-47C0-45CE-9A16-E4ADED05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Standard"/>
    <w:link w:val="10"/>
    <w:qFormat/>
    <w:rsid w:val="00EE26AB"/>
    <w:pPr>
      <w:widowControl w:val="0"/>
      <w:numPr>
        <w:numId w:val="1"/>
      </w:numPr>
      <w:suppressAutoHyphens/>
      <w:autoSpaceDE w:val="0"/>
      <w:spacing w:after="0" w:line="240" w:lineRule="auto"/>
      <w:textAlignment w:val="baseline"/>
      <w:outlineLvl w:val="0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26AB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3">
    <w:name w:val="heading 3"/>
    <w:basedOn w:val="a"/>
    <w:next w:val="a"/>
    <w:link w:val="30"/>
    <w:qFormat/>
    <w:rsid w:val="00EE26AB"/>
    <w:pPr>
      <w:keepNext/>
      <w:widowControl w:val="0"/>
      <w:numPr>
        <w:ilvl w:val="2"/>
        <w:numId w:val="1"/>
      </w:numPr>
      <w:suppressAutoHyphens/>
      <w:spacing w:before="240" w:after="60" w:line="240" w:lineRule="auto"/>
      <w:textAlignment w:val="baseline"/>
      <w:outlineLvl w:val="2"/>
    </w:pPr>
    <w:rPr>
      <w:rFonts w:ascii="Cambria" w:eastAsia="Times New Roman" w:hAnsi="Cambria" w:cs="Times New Roman"/>
      <w:b/>
      <w:bCs/>
      <w:kern w:val="2"/>
      <w:sz w:val="26"/>
      <w:szCs w:val="26"/>
      <w:lang w:val="de-DE" w:eastAsia="ja-JP" w:bidi="fa-IR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26AB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F549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26AB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i/>
      <w:iCs/>
      <w:color w:val="1F37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26AB"/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semiHidden/>
    <w:rsid w:val="00EE26AB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0"/>
    <w:link w:val="3"/>
    <w:rsid w:val="00EE26AB"/>
    <w:rPr>
      <w:rFonts w:ascii="Cambria" w:eastAsia="Times New Roman" w:hAnsi="Cambria" w:cs="Times New Roman"/>
      <w:b/>
      <w:bCs/>
      <w:kern w:val="2"/>
      <w:sz w:val="26"/>
      <w:szCs w:val="26"/>
      <w:lang w:val="de-DE" w:eastAsia="ja-JP" w:bidi="fa-IR"/>
    </w:rPr>
  </w:style>
  <w:style w:type="character" w:customStyle="1" w:styleId="40">
    <w:name w:val="Заголовок 4 Знак"/>
    <w:basedOn w:val="a0"/>
    <w:link w:val="4"/>
    <w:uiPriority w:val="9"/>
    <w:semiHidden/>
    <w:rsid w:val="00EE26AB"/>
    <w:rPr>
      <w:rFonts w:ascii="Calibri Light" w:eastAsia="Times New Roman" w:hAnsi="Calibri Light" w:cs="Times New Roman"/>
      <w:i/>
      <w:iCs/>
      <w:color w:val="2F5496"/>
    </w:rPr>
  </w:style>
  <w:style w:type="character" w:customStyle="1" w:styleId="70">
    <w:name w:val="Заголовок 7 Знак"/>
    <w:basedOn w:val="a0"/>
    <w:link w:val="7"/>
    <w:uiPriority w:val="9"/>
    <w:semiHidden/>
    <w:rsid w:val="00EE26AB"/>
    <w:rPr>
      <w:rFonts w:ascii="Calibri Light" w:eastAsia="Times New Roman" w:hAnsi="Calibri Light" w:cs="Times New Roman"/>
      <w:i/>
      <w:iCs/>
      <w:color w:val="1F3763"/>
    </w:rPr>
  </w:style>
  <w:style w:type="numbering" w:customStyle="1" w:styleId="11">
    <w:name w:val="Нет списка1"/>
    <w:next w:val="a2"/>
    <w:uiPriority w:val="99"/>
    <w:semiHidden/>
    <w:unhideWhenUsed/>
    <w:rsid w:val="00EE26AB"/>
  </w:style>
  <w:style w:type="paragraph" w:styleId="a3">
    <w:name w:val="footer"/>
    <w:basedOn w:val="a"/>
    <w:link w:val="a4"/>
    <w:uiPriority w:val="99"/>
    <w:unhideWhenUsed/>
    <w:rsid w:val="00EE26A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EE26AB"/>
    <w:rPr>
      <w:rFonts w:ascii="Calibri" w:eastAsia="Calibri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EE26AB"/>
  </w:style>
  <w:style w:type="character" w:customStyle="1" w:styleId="WW8Num1z0">
    <w:name w:val="WW8Num1z0"/>
    <w:rsid w:val="00EE26AB"/>
  </w:style>
  <w:style w:type="character" w:customStyle="1" w:styleId="WW8Num1z1">
    <w:name w:val="WW8Num1z1"/>
    <w:rsid w:val="00EE26AB"/>
  </w:style>
  <w:style w:type="character" w:customStyle="1" w:styleId="WW8Num1z2">
    <w:name w:val="WW8Num1z2"/>
    <w:rsid w:val="00EE26AB"/>
  </w:style>
  <w:style w:type="character" w:customStyle="1" w:styleId="WW8Num1z3">
    <w:name w:val="WW8Num1z3"/>
    <w:rsid w:val="00EE26AB"/>
  </w:style>
  <w:style w:type="character" w:customStyle="1" w:styleId="WW8Num1z4">
    <w:name w:val="WW8Num1z4"/>
    <w:rsid w:val="00EE26AB"/>
  </w:style>
  <w:style w:type="character" w:customStyle="1" w:styleId="WW8Num1z5">
    <w:name w:val="WW8Num1z5"/>
    <w:rsid w:val="00EE26AB"/>
  </w:style>
  <w:style w:type="character" w:customStyle="1" w:styleId="WW8Num1z6">
    <w:name w:val="WW8Num1z6"/>
    <w:rsid w:val="00EE26AB"/>
  </w:style>
  <w:style w:type="character" w:customStyle="1" w:styleId="WW8Num1z7">
    <w:name w:val="WW8Num1z7"/>
    <w:rsid w:val="00EE26AB"/>
  </w:style>
  <w:style w:type="character" w:customStyle="1" w:styleId="WW8Num1z8">
    <w:name w:val="WW8Num1z8"/>
    <w:rsid w:val="00EE26AB"/>
  </w:style>
  <w:style w:type="character" w:customStyle="1" w:styleId="WW8Num2z0">
    <w:name w:val="WW8Num2z0"/>
    <w:rsid w:val="00EE26AB"/>
    <w:rPr>
      <w:rFonts w:hint="default"/>
    </w:rPr>
  </w:style>
  <w:style w:type="character" w:customStyle="1" w:styleId="WW8Num3z0">
    <w:name w:val="WW8Num3z0"/>
    <w:rsid w:val="00EE26AB"/>
    <w:rPr>
      <w:rFonts w:hint="default"/>
    </w:rPr>
  </w:style>
  <w:style w:type="character" w:customStyle="1" w:styleId="WW8Num4z0">
    <w:name w:val="WW8Num4z0"/>
    <w:rsid w:val="00EE26AB"/>
    <w:rPr>
      <w:rFonts w:hint="default"/>
      <w:lang w:val="ru-RU"/>
    </w:rPr>
  </w:style>
  <w:style w:type="character" w:customStyle="1" w:styleId="41">
    <w:name w:val="Основной шрифт абзаца4"/>
    <w:rsid w:val="00EE26AB"/>
  </w:style>
  <w:style w:type="character" w:customStyle="1" w:styleId="WW8Num5z0">
    <w:name w:val="WW8Num5z0"/>
    <w:rsid w:val="00EE26AB"/>
    <w:rPr>
      <w:rFonts w:hint="default"/>
      <w:lang w:val="ru-RU"/>
    </w:rPr>
  </w:style>
  <w:style w:type="character" w:customStyle="1" w:styleId="WW8Num5z1">
    <w:name w:val="WW8Num5z1"/>
    <w:rsid w:val="00EE26AB"/>
  </w:style>
  <w:style w:type="character" w:customStyle="1" w:styleId="WW8Num5z2">
    <w:name w:val="WW8Num5z2"/>
    <w:rsid w:val="00EE26AB"/>
  </w:style>
  <w:style w:type="character" w:customStyle="1" w:styleId="WW8Num5z3">
    <w:name w:val="WW8Num5z3"/>
    <w:rsid w:val="00EE26AB"/>
  </w:style>
  <w:style w:type="character" w:customStyle="1" w:styleId="WW8Num5z4">
    <w:name w:val="WW8Num5z4"/>
    <w:rsid w:val="00EE26AB"/>
  </w:style>
  <w:style w:type="character" w:customStyle="1" w:styleId="WW8Num5z5">
    <w:name w:val="WW8Num5z5"/>
    <w:rsid w:val="00EE26AB"/>
  </w:style>
  <w:style w:type="character" w:customStyle="1" w:styleId="WW8Num5z6">
    <w:name w:val="WW8Num5z6"/>
    <w:rsid w:val="00EE26AB"/>
  </w:style>
  <w:style w:type="character" w:customStyle="1" w:styleId="WW8Num5z7">
    <w:name w:val="WW8Num5z7"/>
    <w:rsid w:val="00EE26AB"/>
  </w:style>
  <w:style w:type="character" w:customStyle="1" w:styleId="WW8Num5z8">
    <w:name w:val="WW8Num5z8"/>
    <w:rsid w:val="00EE26AB"/>
  </w:style>
  <w:style w:type="character" w:customStyle="1" w:styleId="WW8Num6z0">
    <w:name w:val="WW8Num6z0"/>
    <w:rsid w:val="00EE26AB"/>
    <w:rPr>
      <w:rFonts w:hint="default"/>
    </w:rPr>
  </w:style>
  <w:style w:type="character" w:customStyle="1" w:styleId="31">
    <w:name w:val="Основной шрифт абзаца3"/>
    <w:rsid w:val="00EE26AB"/>
  </w:style>
  <w:style w:type="character" w:customStyle="1" w:styleId="21">
    <w:name w:val="Основной шрифт абзаца2"/>
    <w:rsid w:val="00EE26AB"/>
  </w:style>
  <w:style w:type="character" w:customStyle="1" w:styleId="WW8Num2z1">
    <w:name w:val="WW8Num2z1"/>
    <w:rsid w:val="00EE26AB"/>
  </w:style>
  <w:style w:type="character" w:customStyle="1" w:styleId="WW8Num2z2">
    <w:name w:val="WW8Num2z2"/>
    <w:rsid w:val="00EE26AB"/>
  </w:style>
  <w:style w:type="character" w:customStyle="1" w:styleId="WW8Num2z3">
    <w:name w:val="WW8Num2z3"/>
    <w:rsid w:val="00EE26AB"/>
  </w:style>
  <w:style w:type="character" w:customStyle="1" w:styleId="WW8Num2z4">
    <w:name w:val="WW8Num2z4"/>
    <w:rsid w:val="00EE26AB"/>
  </w:style>
  <w:style w:type="character" w:customStyle="1" w:styleId="WW8Num2z5">
    <w:name w:val="WW8Num2z5"/>
    <w:rsid w:val="00EE26AB"/>
  </w:style>
  <w:style w:type="character" w:customStyle="1" w:styleId="WW8Num2z6">
    <w:name w:val="WW8Num2z6"/>
    <w:rsid w:val="00EE26AB"/>
  </w:style>
  <w:style w:type="character" w:customStyle="1" w:styleId="WW8Num2z7">
    <w:name w:val="WW8Num2z7"/>
    <w:rsid w:val="00EE26AB"/>
  </w:style>
  <w:style w:type="character" w:customStyle="1" w:styleId="WW8Num2z8">
    <w:name w:val="WW8Num2z8"/>
    <w:rsid w:val="00EE26AB"/>
  </w:style>
  <w:style w:type="character" w:customStyle="1" w:styleId="WW8Num3z1">
    <w:name w:val="WW8Num3z1"/>
    <w:rsid w:val="00EE26AB"/>
  </w:style>
  <w:style w:type="character" w:customStyle="1" w:styleId="WW8Num3z2">
    <w:name w:val="WW8Num3z2"/>
    <w:rsid w:val="00EE26AB"/>
  </w:style>
  <w:style w:type="character" w:customStyle="1" w:styleId="WW8Num3z3">
    <w:name w:val="WW8Num3z3"/>
    <w:rsid w:val="00EE26AB"/>
  </w:style>
  <w:style w:type="character" w:customStyle="1" w:styleId="WW8Num3z4">
    <w:name w:val="WW8Num3z4"/>
    <w:rsid w:val="00EE26AB"/>
  </w:style>
  <w:style w:type="character" w:customStyle="1" w:styleId="WW8Num3z5">
    <w:name w:val="WW8Num3z5"/>
    <w:rsid w:val="00EE26AB"/>
  </w:style>
  <w:style w:type="character" w:customStyle="1" w:styleId="WW8Num3z6">
    <w:name w:val="WW8Num3z6"/>
    <w:rsid w:val="00EE26AB"/>
  </w:style>
  <w:style w:type="character" w:customStyle="1" w:styleId="WW8Num3z7">
    <w:name w:val="WW8Num3z7"/>
    <w:rsid w:val="00EE26AB"/>
  </w:style>
  <w:style w:type="character" w:customStyle="1" w:styleId="WW8Num3z8">
    <w:name w:val="WW8Num3z8"/>
    <w:rsid w:val="00EE26AB"/>
  </w:style>
  <w:style w:type="character" w:customStyle="1" w:styleId="WW8Num4z1">
    <w:name w:val="WW8Num4z1"/>
    <w:rsid w:val="00EE26AB"/>
  </w:style>
  <w:style w:type="character" w:customStyle="1" w:styleId="WW8Num4z2">
    <w:name w:val="WW8Num4z2"/>
    <w:rsid w:val="00EE26AB"/>
  </w:style>
  <w:style w:type="character" w:customStyle="1" w:styleId="WW8Num4z3">
    <w:name w:val="WW8Num4z3"/>
    <w:rsid w:val="00EE26AB"/>
  </w:style>
  <w:style w:type="character" w:customStyle="1" w:styleId="WW8Num4z4">
    <w:name w:val="WW8Num4z4"/>
    <w:rsid w:val="00EE26AB"/>
  </w:style>
  <w:style w:type="character" w:customStyle="1" w:styleId="WW8Num4z5">
    <w:name w:val="WW8Num4z5"/>
    <w:rsid w:val="00EE26AB"/>
  </w:style>
  <w:style w:type="character" w:customStyle="1" w:styleId="WW8Num4z6">
    <w:name w:val="WW8Num4z6"/>
    <w:rsid w:val="00EE26AB"/>
  </w:style>
  <w:style w:type="character" w:customStyle="1" w:styleId="WW8Num4z7">
    <w:name w:val="WW8Num4z7"/>
    <w:rsid w:val="00EE26AB"/>
  </w:style>
  <w:style w:type="character" w:customStyle="1" w:styleId="WW8Num4z8">
    <w:name w:val="WW8Num4z8"/>
    <w:rsid w:val="00EE26AB"/>
  </w:style>
  <w:style w:type="character" w:customStyle="1" w:styleId="12">
    <w:name w:val="Основной шрифт абзаца1"/>
    <w:rsid w:val="00EE26AB"/>
  </w:style>
  <w:style w:type="character" w:customStyle="1" w:styleId="13">
    <w:name w:val="Гиперссылка1"/>
    <w:rsid w:val="00EE26AB"/>
    <w:rPr>
      <w:color w:val="000080"/>
      <w:u w:val="single"/>
    </w:rPr>
  </w:style>
  <w:style w:type="character" w:customStyle="1" w:styleId="NumberingSymbols">
    <w:name w:val="Numbering Symbols"/>
    <w:rsid w:val="00EE26AB"/>
  </w:style>
  <w:style w:type="character" w:customStyle="1" w:styleId="StrongEmphasis">
    <w:name w:val="Strong Emphasis"/>
    <w:rsid w:val="00EE26AB"/>
    <w:rPr>
      <w:b/>
      <w:bCs/>
    </w:rPr>
  </w:style>
  <w:style w:type="character" w:customStyle="1" w:styleId="a5">
    <w:name w:val="Текст выноски Знак"/>
    <w:rsid w:val="00EE26AB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rsid w:val="00EE26AB"/>
    <w:rPr>
      <w:rFonts w:eastAsia="Times New Roman" w:cs="Times New Roman"/>
      <w:sz w:val="28"/>
    </w:rPr>
  </w:style>
  <w:style w:type="character" w:styleId="a7">
    <w:name w:val="Hyperlink"/>
    <w:rsid w:val="00EE26AB"/>
    <w:rPr>
      <w:color w:val="000080"/>
      <w:u w:val="single"/>
    </w:rPr>
  </w:style>
  <w:style w:type="character" w:customStyle="1" w:styleId="a8">
    <w:name w:val="Верхний колонтитул Знак"/>
    <w:rsid w:val="00EE26AB"/>
    <w:rPr>
      <w:rFonts w:eastAsia="Andale Sans UI" w:cs="Tahoma"/>
      <w:kern w:val="2"/>
      <w:sz w:val="24"/>
      <w:szCs w:val="24"/>
      <w:lang w:val="de-DE" w:eastAsia="ja-JP" w:bidi="fa-IR"/>
    </w:rPr>
  </w:style>
  <w:style w:type="character" w:styleId="a9">
    <w:name w:val="page number"/>
    <w:rsid w:val="00EE26AB"/>
  </w:style>
  <w:style w:type="paragraph" w:styleId="aa">
    <w:name w:val="Title"/>
    <w:basedOn w:val="a"/>
    <w:next w:val="ab"/>
    <w:link w:val="ac"/>
    <w:rsid w:val="00EE26AB"/>
    <w:pPr>
      <w:keepNext/>
      <w:widowControl w:val="0"/>
      <w:suppressAutoHyphens/>
      <w:spacing w:before="240" w:after="120" w:line="240" w:lineRule="auto"/>
      <w:textAlignment w:val="baseline"/>
    </w:pPr>
    <w:rPr>
      <w:rFonts w:ascii="Arial" w:eastAsia="Microsoft YaHei" w:hAnsi="Arial" w:cs="Mangal"/>
      <w:kern w:val="2"/>
      <w:sz w:val="28"/>
      <w:szCs w:val="28"/>
      <w:lang w:val="de-DE" w:eastAsia="ja-JP" w:bidi="fa-IR"/>
    </w:rPr>
  </w:style>
  <w:style w:type="character" w:customStyle="1" w:styleId="ac">
    <w:name w:val="Название Знак"/>
    <w:basedOn w:val="a0"/>
    <w:link w:val="aa"/>
    <w:rsid w:val="00EE26AB"/>
    <w:rPr>
      <w:rFonts w:ascii="Arial" w:eastAsia="Microsoft YaHei" w:hAnsi="Arial" w:cs="Mangal"/>
      <w:kern w:val="2"/>
      <w:sz w:val="28"/>
      <w:szCs w:val="28"/>
      <w:lang w:val="de-DE" w:eastAsia="ja-JP" w:bidi="fa-IR"/>
    </w:rPr>
  </w:style>
  <w:style w:type="paragraph" w:styleId="ab">
    <w:name w:val="Body Text"/>
    <w:basedOn w:val="a"/>
    <w:link w:val="14"/>
    <w:rsid w:val="00EE26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8"/>
      <w:szCs w:val="20"/>
      <w:lang w:eastAsia="ja-JP"/>
    </w:rPr>
  </w:style>
  <w:style w:type="character" w:customStyle="1" w:styleId="14">
    <w:name w:val="Основной текст Знак1"/>
    <w:basedOn w:val="a0"/>
    <w:link w:val="ab"/>
    <w:rsid w:val="00EE26AB"/>
    <w:rPr>
      <w:rFonts w:ascii="Times New Roman" w:eastAsia="Times New Roman" w:hAnsi="Times New Roman" w:cs="Times New Roman"/>
      <w:kern w:val="2"/>
      <w:sz w:val="28"/>
      <w:szCs w:val="20"/>
      <w:lang w:eastAsia="ja-JP"/>
    </w:rPr>
  </w:style>
  <w:style w:type="paragraph" w:styleId="ad">
    <w:name w:val="List"/>
    <w:basedOn w:val="Textbody"/>
    <w:rsid w:val="00EE26AB"/>
  </w:style>
  <w:style w:type="paragraph" w:styleId="ae">
    <w:name w:val="caption"/>
    <w:basedOn w:val="a"/>
    <w:qFormat/>
    <w:rsid w:val="00EE26AB"/>
    <w:pPr>
      <w:widowControl w:val="0"/>
      <w:suppressLineNumbers/>
      <w:suppressAutoHyphens/>
      <w:spacing w:before="120" w:after="120" w:line="240" w:lineRule="auto"/>
      <w:textAlignment w:val="baseline"/>
    </w:pPr>
    <w:rPr>
      <w:rFonts w:ascii="Times New Roman" w:eastAsia="Andale Sans UI" w:hAnsi="Times New Roman" w:cs="Mangal"/>
      <w:i/>
      <w:iCs/>
      <w:kern w:val="2"/>
      <w:sz w:val="24"/>
      <w:szCs w:val="24"/>
      <w:lang w:val="de-DE" w:eastAsia="ja-JP" w:bidi="fa-IR"/>
    </w:rPr>
  </w:style>
  <w:style w:type="paragraph" w:customStyle="1" w:styleId="42">
    <w:name w:val="Указатель4"/>
    <w:basedOn w:val="a"/>
    <w:rsid w:val="00EE26AB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Mangal"/>
      <w:kern w:val="2"/>
      <w:sz w:val="24"/>
      <w:szCs w:val="24"/>
      <w:lang w:val="de-DE" w:eastAsia="ja-JP" w:bidi="fa-IR"/>
    </w:rPr>
  </w:style>
  <w:style w:type="paragraph" w:customStyle="1" w:styleId="Standard">
    <w:name w:val="Standard"/>
    <w:rsid w:val="00EE26AB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EE26AB"/>
    <w:pPr>
      <w:spacing w:after="120"/>
    </w:pPr>
  </w:style>
  <w:style w:type="paragraph" w:customStyle="1" w:styleId="43">
    <w:name w:val="Название объекта4"/>
    <w:basedOn w:val="a"/>
    <w:rsid w:val="00EE26AB"/>
    <w:pPr>
      <w:widowControl w:val="0"/>
      <w:suppressLineNumbers/>
      <w:suppressAutoHyphens/>
      <w:spacing w:before="120" w:after="120" w:line="240" w:lineRule="auto"/>
      <w:textAlignment w:val="baseline"/>
    </w:pPr>
    <w:rPr>
      <w:rFonts w:ascii="Times New Roman" w:eastAsia="Andale Sans UI" w:hAnsi="Times New Roman" w:cs="Mangal"/>
      <w:i/>
      <w:iCs/>
      <w:kern w:val="2"/>
      <w:sz w:val="24"/>
      <w:szCs w:val="24"/>
      <w:lang w:val="de-DE" w:eastAsia="ja-JP" w:bidi="fa-IR"/>
    </w:rPr>
  </w:style>
  <w:style w:type="paragraph" w:customStyle="1" w:styleId="32">
    <w:name w:val="Указатель3"/>
    <w:basedOn w:val="a"/>
    <w:rsid w:val="00EE26AB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Mangal"/>
      <w:kern w:val="2"/>
      <w:sz w:val="24"/>
      <w:szCs w:val="24"/>
      <w:lang w:val="de-DE" w:eastAsia="ja-JP" w:bidi="fa-IR"/>
    </w:rPr>
  </w:style>
  <w:style w:type="paragraph" w:customStyle="1" w:styleId="33">
    <w:name w:val="Название объекта3"/>
    <w:basedOn w:val="Standard"/>
    <w:next w:val="Textbody"/>
    <w:rsid w:val="00EE26AB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22">
    <w:name w:val="Указатель2"/>
    <w:basedOn w:val="a"/>
    <w:rsid w:val="00EE26AB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Mangal"/>
      <w:kern w:val="2"/>
      <w:sz w:val="24"/>
      <w:szCs w:val="24"/>
      <w:lang w:val="de-DE" w:eastAsia="ja-JP" w:bidi="fa-IR"/>
    </w:rPr>
  </w:style>
  <w:style w:type="paragraph" w:customStyle="1" w:styleId="23">
    <w:name w:val="Название объекта2"/>
    <w:basedOn w:val="a"/>
    <w:rsid w:val="00EE26AB"/>
    <w:pPr>
      <w:widowControl w:val="0"/>
      <w:suppressLineNumbers/>
      <w:suppressAutoHyphens/>
      <w:spacing w:before="120" w:after="120" w:line="240" w:lineRule="auto"/>
      <w:textAlignment w:val="baseline"/>
    </w:pPr>
    <w:rPr>
      <w:rFonts w:ascii="Times New Roman" w:eastAsia="Andale Sans UI" w:hAnsi="Times New Roman" w:cs="Mangal"/>
      <w:i/>
      <w:iCs/>
      <w:kern w:val="2"/>
      <w:sz w:val="24"/>
      <w:szCs w:val="24"/>
      <w:lang w:val="de-DE" w:eastAsia="ja-JP" w:bidi="fa-IR"/>
    </w:rPr>
  </w:style>
  <w:style w:type="paragraph" w:customStyle="1" w:styleId="15">
    <w:name w:val="Указатель1"/>
    <w:basedOn w:val="a"/>
    <w:rsid w:val="00EE26AB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Mangal"/>
      <w:kern w:val="2"/>
      <w:sz w:val="24"/>
      <w:szCs w:val="24"/>
      <w:lang w:val="de-DE" w:eastAsia="ja-JP" w:bidi="fa-IR"/>
    </w:rPr>
  </w:style>
  <w:style w:type="paragraph" w:customStyle="1" w:styleId="16">
    <w:name w:val="Название объекта1"/>
    <w:basedOn w:val="Standard"/>
    <w:rsid w:val="00EE26AB"/>
    <w:pPr>
      <w:suppressLineNumbers/>
      <w:spacing w:before="120" w:after="120"/>
    </w:pPr>
    <w:rPr>
      <w:i/>
      <w:iCs/>
    </w:rPr>
  </w:style>
  <w:style w:type="paragraph" w:styleId="af">
    <w:name w:val="Subtitle"/>
    <w:basedOn w:val="16"/>
    <w:next w:val="Textbody"/>
    <w:link w:val="af0"/>
    <w:qFormat/>
    <w:rsid w:val="00EE26AB"/>
    <w:pPr>
      <w:jc w:val="center"/>
    </w:pPr>
  </w:style>
  <w:style w:type="character" w:customStyle="1" w:styleId="af0">
    <w:name w:val="Подзаголовок Знак"/>
    <w:basedOn w:val="a0"/>
    <w:link w:val="af"/>
    <w:rsid w:val="00EE26AB"/>
    <w:rPr>
      <w:rFonts w:ascii="Times New Roman" w:eastAsia="Andale Sans UI" w:hAnsi="Times New Roman" w:cs="Tahoma"/>
      <w:i/>
      <w:iCs/>
      <w:kern w:val="2"/>
      <w:sz w:val="24"/>
      <w:szCs w:val="24"/>
      <w:lang w:val="de-DE" w:eastAsia="ja-JP" w:bidi="fa-IR"/>
    </w:rPr>
  </w:style>
  <w:style w:type="paragraph" w:customStyle="1" w:styleId="Index">
    <w:name w:val="Index"/>
    <w:basedOn w:val="Standard"/>
    <w:rsid w:val="00EE26AB"/>
    <w:pPr>
      <w:suppressLineNumbers/>
    </w:pPr>
  </w:style>
  <w:style w:type="paragraph" w:customStyle="1" w:styleId="TableContents">
    <w:name w:val="Table Contents"/>
    <w:basedOn w:val="Standard"/>
    <w:rsid w:val="00EE26AB"/>
    <w:pPr>
      <w:suppressLineNumbers/>
    </w:pPr>
  </w:style>
  <w:style w:type="paragraph" w:customStyle="1" w:styleId="TableHeading">
    <w:name w:val="Table Heading"/>
    <w:basedOn w:val="TableContents"/>
    <w:rsid w:val="00EE26AB"/>
    <w:pPr>
      <w:jc w:val="center"/>
    </w:pPr>
    <w:rPr>
      <w:b/>
      <w:bCs/>
    </w:rPr>
  </w:style>
  <w:style w:type="paragraph" w:customStyle="1" w:styleId="consnonformat">
    <w:name w:val="consnonformat"/>
    <w:basedOn w:val="Standard"/>
    <w:rsid w:val="00EE26AB"/>
    <w:pPr>
      <w:spacing w:before="280" w:after="280"/>
    </w:pPr>
  </w:style>
  <w:style w:type="paragraph" w:customStyle="1" w:styleId="ConsPlusNormal">
    <w:name w:val="ConsPlusNormal"/>
    <w:rsid w:val="00EE26AB"/>
    <w:pPr>
      <w:widowControl w:val="0"/>
      <w:suppressAutoHyphens/>
      <w:autoSpaceDE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2"/>
      <w:sz w:val="20"/>
      <w:szCs w:val="20"/>
      <w:lang w:eastAsia="ja-JP"/>
    </w:rPr>
  </w:style>
  <w:style w:type="paragraph" w:customStyle="1" w:styleId="af1">
    <w:name w:val="Верхний и нижний колонтитулы"/>
    <w:basedOn w:val="a"/>
    <w:rsid w:val="00EE26AB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styleId="af2">
    <w:name w:val="header"/>
    <w:basedOn w:val="Standard"/>
    <w:link w:val="17"/>
    <w:rsid w:val="00EE26AB"/>
  </w:style>
  <w:style w:type="character" w:customStyle="1" w:styleId="17">
    <w:name w:val="Верхний колонтитул Знак1"/>
    <w:basedOn w:val="a0"/>
    <w:link w:val="af2"/>
    <w:rsid w:val="00EE26AB"/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customStyle="1" w:styleId="210">
    <w:name w:val="Основной текст 21"/>
    <w:basedOn w:val="Standard"/>
    <w:rsid w:val="00EE26AB"/>
    <w:pPr>
      <w:jc w:val="both"/>
    </w:pPr>
    <w:rPr>
      <w:rFonts w:cs="Calibri"/>
      <w:lang w:val="ru-RU"/>
    </w:rPr>
  </w:style>
  <w:style w:type="paragraph" w:customStyle="1" w:styleId="ConsPlusNonformat">
    <w:name w:val="ConsPlusNonformat"/>
    <w:rsid w:val="00EE26AB"/>
    <w:pPr>
      <w:suppressAutoHyphens/>
      <w:autoSpaceDE w:val="0"/>
      <w:spacing w:after="0" w:line="240" w:lineRule="auto"/>
      <w:textAlignment w:val="baseline"/>
    </w:pPr>
    <w:rPr>
      <w:rFonts w:ascii="Courier New" w:eastAsia="Arial" w:hAnsi="Courier New" w:cs="Courier New"/>
      <w:kern w:val="2"/>
      <w:sz w:val="20"/>
      <w:szCs w:val="20"/>
      <w:lang w:eastAsia="ja-JP"/>
    </w:rPr>
  </w:style>
  <w:style w:type="paragraph" w:styleId="af3">
    <w:name w:val="Balloon Text"/>
    <w:basedOn w:val="a"/>
    <w:link w:val="18"/>
    <w:rsid w:val="00EE26AB"/>
    <w:pPr>
      <w:widowControl w:val="0"/>
      <w:suppressAutoHyphens/>
      <w:spacing w:after="0" w:line="240" w:lineRule="auto"/>
      <w:textAlignment w:val="baseline"/>
    </w:pPr>
    <w:rPr>
      <w:rFonts w:ascii="Tahoma" w:eastAsia="Andale Sans UI" w:hAnsi="Tahoma" w:cs="Tahoma"/>
      <w:kern w:val="2"/>
      <w:sz w:val="16"/>
      <w:szCs w:val="16"/>
      <w:lang w:val="de-DE" w:eastAsia="ja-JP" w:bidi="fa-IR"/>
    </w:rPr>
  </w:style>
  <w:style w:type="character" w:customStyle="1" w:styleId="18">
    <w:name w:val="Текст выноски Знак1"/>
    <w:basedOn w:val="a0"/>
    <w:link w:val="af3"/>
    <w:rsid w:val="00EE26AB"/>
    <w:rPr>
      <w:rFonts w:ascii="Tahoma" w:eastAsia="Andale Sans UI" w:hAnsi="Tahoma" w:cs="Tahoma"/>
      <w:kern w:val="2"/>
      <w:sz w:val="16"/>
      <w:szCs w:val="16"/>
      <w:lang w:val="de-DE" w:eastAsia="ja-JP" w:bidi="fa-IR"/>
    </w:rPr>
  </w:style>
  <w:style w:type="paragraph" w:customStyle="1" w:styleId="af4">
    <w:name w:val="Содержимое таблицы"/>
    <w:basedOn w:val="a"/>
    <w:rsid w:val="00EE26AB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customStyle="1" w:styleId="af5">
    <w:name w:val="Заголовок таблицы"/>
    <w:basedOn w:val="af4"/>
    <w:rsid w:val="00EE26AB"/>
    <w:pPr>
      <w:jc w:val="center"/>
    </w:pPr>
    <w:rPr>
      <w:b/>
      <w:bCs/>
    </w:rPr>
  </w:style>
  <w:style w:type="paragraph" w:customStyle="1" w:styleId="ConsPlusTitle">
    <w:name w:val="ConsPlusTitle"/>
    <w:rsid w:val="00EE26A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Title">
    <w:name w:val="ConsTitle"/>
    <w:rsid w:val="00EE26A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styleId="af6">
    <w:name w:val="No Spacing"/>
    <w:qFormat/>
    <w:rsid w:val="00EE26A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af7">
    <w:name w:val="Содержимое врезки"/>
    <w:basedOn w:val="a"/>
    <w:rsid w:val="00EE26AB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numbering" w:customStyle="1" w:styleId="24">
    <w:name w:val="Нет списка2"/>
    <w:next w:val="a2"/>
    <w:uiPriority w:val="99"/>
    <w:semiHidden/>
    <w:unhideWhenUsed/>
    <w:rsid w:val="00EE26AB"/>
  </w:style>
  <w:style w:type="character" w:customStyle="1" w:styleId="FontStyle12">
    <w:name w:val="Font Style12"/>
    <w:uiPriority w:val="99"/>
    <w:qFormat/>
    <w:rsid w:val="00EE26AB"/>
    <w:rPr>
      <w:rFonts w:ascii="Times New Roman" w:eastAsia="Times New Roman" w:hAnsi="Times New Roman" w:cs="Times New Roman"/>
      <w:sz w:val="26"/>
      <w:szCs w:val="26"/>
    </w:rPr>
  </w:style>
  <w:style w:type="paragraph" w:customStyle="1" w:styleId="ConsNormal">
    <w:name w:val="ConsNormal"/>
    <w:rsid w:val="00EE26A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Nonformat0">
    <w:name w:val="ConsNonformat"/>
    <w:rsid w:val="00EE26AB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8">
    <w:name w:val="Знак"/>
    <w:basedOn w:val="a"/>
    <w:rsid w:val="00EE26AB"/>
    <w:pPr>
      <w:spacing w:line="240" w:lineRule="exact"/>
    </w:pPr>
    <w:rPr>
      <w:rFonts w:ascii="Verdana" w:eastAsia="Times New Roman" w:hAnsi="Verdana" w:cs="Times New Roman"/>
      <w:sz w:val="24"/>
      <w:szCs w:val="24"/>
      <w:lang w:val="en-US" w:eastAsia="ja-JP"/>
    </w:rPr>
  </w:style>
  <w:style w:type="paragraph" w:customStyle="1" w:styleId="Heading31">
    <w:name w:val="Heading 31"/>
    <w:uiPriority w:val="99"/>
    <w:qFormat/>
    <w:rsid w:val="00EE26AB"/>
    <w:pPr>
      <w:keepNext/>
      <w:widowControl w:val="0"/>
      <w:suppressAutoHyphens/>
      <w:spacing w:before="140" w:after="120" w:line="252" w:lineRule="auto"/>
    </w:pPr>
    <w:rPr>
      <w:rFonts w:ascii="Liberation Sans" w:eastAsia="Liberation Sans" w:hAnsi="Liberation Sans" w:cs="Mangal"/>
      <w:b/>
      <w:bCs/>
      <w:sz w:val="28"/>
      <w:szCs w:val="28"/>
      <w:lang w:eastAsia="ar-SA" w:bidi="hi-IN"/>
    </w:rPr>
  </w:style>
  <w:style w:type="paragraph" w:customStyle="1" w:styleId="Style6">
    <w:name w:val="Style6"/>
    <w:basedOn w:val="a"/>
    <w:uiPriority w:val="99"/>
    <w:qFormat/>
    <w:rsid w:val="00EE26AB"/>
    <w:pPr>
      <w:widowControl w:val="0"/>
      <w:suppressAutoHyphens/>
      <w:spacing w:after="0" w:line="240" w:lineRule="auto"/>
      <w:jc w:val="both"/>
      <w:textAlignment w:val="baseline"/>
    </w:pPr>
    <w:rPr>
      <w:rFonts w:ascii="Arial" w:eastAsia="Arial" w:hAnsi="Arial" w:cs="Arial"/>
      <w:kern w:val="2"/>
      <w:sz w:val="20"/>
      <w:szCs w:val="24"/>
      <w:lang w:val="de-DE" w:eastAsia="ar-SA" w:bidi="fa-IR"/>
    </w:rPr>
  </w:style>
  <w:style w:type="paragraph" w:styleId="af9">
    <w:name w:val="Body Text Indent"/>
    <w:basedOn w:val="a"/>
    <w:link w:val="afa"/>
    <w:uiPriority w:val="99"/>
    <w:semiHidden/>
    <w:unhideWhenUsed/>
    <w:rsid w:val="00EE26AB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EE26AB"/>
    <w:rPr>
      <w:rFonts w:ascii="Calibri" w:eastAsia="Calibri" w:hAnsi="Calibri" w:cs="Times New Roman"/>
    </w:rPr>
  </w:style>
  <w:style w:type="character" w:customStyle="1" w:styleId="Style60">
    <w:name w:val="Style6 Знак"/>
    <w:uiPriority w:val="99"/>
    <w:qFormat/>
    <w:locked/>
    <w:rsid w:val="00EE26AB"/>
    <w:rPr>
      <w:rFonts w:ascii="Arial" w:hAnsi="Arial" w:cs="Arial"/>
      <w:kern w:val="2"/>
      <w:sz w:val="24"/>
      <w:szCs w:val="24"/>
      <w:lang w:val="ru-RU" w:eastAsia="ar-SA" w:bidi="ar-SA"/>
    </w:rPr>
  </w:style>
  <w:style w:type="character" w:customStyle="1" w:styleId="Heading310">
    <w:name w:val="Heading 31 Знак"/>
    <w:uiPriority w:val="99"/>
    <w:qFormat/>
    <w:locked/>
    <w:rsid w:val="00EE26AB"/>
    <w:rPr>
      <w:rFonts w:ascii="Liberation Sans" w:eastAsia="Microsoft YaHei" w:hAnsi="Liberation Sans" w:cs="Liberation Sans"/>
      <w:b/>
      <w:bCs/>
      <w:sz w:val="28"/>
      <w:szCs w:val="28"/>
      <w:lang w:val="ru-RU" w:eastAsia="en-US"/>
    </w:rPr>
  </w:style>
  <w:style w:type="paragraph" w:customStyle="1" w:styleId="19">
    <w:name w:val="Без интервала1"/>
    <w:uiPriority w:val="99"/>
    <w:qFormat/>
    <w:rsid w:val="00EE26AB"/>
    <w:pPr>
      <w:suppressAutoHyphens/>
      <w:spacing w:after="0" w:line="100" w:lineRule="atLeast"/>
    </w:pPr>
    <w:rPr>
      <w:rFonts w:ascii="Calibri" w:eastAsia="Calibri" w:hAnsi="Calibri" w:cs="Calibri"/>
      <w:sz w:val="24"/>
      <w:szCs w:val="24"/>
      <w:lang w:eastAsia="hi-IN" w:bidi="hi-IN"/>
    </w:rPr>
  </w:style>
  <w:style w:type="paragraph" w:styleId="afb">
    <w:name w:val="List Paragraph"/>
    <w:basedOn w:val="a"/>
    <w:uiPriority w:val="34"/>
    <w:qFormat/>
    <w:rsid w:val="00EE26A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67738DB8885402B88F13B15E0DA5CD1DDC4D310B3B06AFB33CB5444AB6FBDB79BDDAF82DEDB69EA0CC0C53A391qAO7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B4C243CA7F5CF8B090406550DA2B1E93B2E5DE4B7A9C75D2A14F08D6197EB5FE0B06FA37853AA018D59EF92BD367AEC05B907DBF9376E311JDJ0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56AB5702CFC26E5D529F340E32C7C02F3D86D2048531B5BDE6703B1D861FFCA52A3F06CDB99CE916DA0F75579A9xC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consultantplus://offline/ref=756AB5702CFC26E5D529F340E32C7C02F3D86D2048531B5BDE6703B1D861FFCA52A3F06CDB99CE916DA0F75579A9xC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4C243CA7F5CF8B090406550DA2B1E93B2E5DE4B7A9C75D2A14F08D6197EB5FE0B06FA37853AA018D59EF92BD367AEC05B907DBF9376E311JDJ0L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2022-09-06T10:46:00Z</dcterms:created>
  <dcterms:modified xsi:type="dcterms:W3CDTF">2022-09-06T11:29:00Z</dcterms:modified>
</cp:coreProperties>
</file>