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6B" w:rsidRDefault="00624D71" w:rsidP="00522ED7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 xml:space="preserve">Обзор </w:t>
      </w:r>
      <w:r w:rsidR="006D4F10">
        <w:rPr>
          <w:rStyle w:val="a4"/>
        </w:rPr>
        <w:t xml:space="preserve"> </w:t>
      </w:r>
      <w:r w:rsidR="00F4546B">
        <w:rPr>
          <w:rStyle w:val="a4"/>
        </w:rPr>
        <w:t>обращени</w:t>
      </w:r>
      <w:r>
        <w:rPr>
          <w:rStyle w:val="a4"/>
        </w:rPr>
        <w:t>й</w:t>
      </w:r>
      <w:r w:rsidR="00F4546B">
        <w:rPr>
          <w:rStyle w:val="a4"/>
        </w:rPr>
        <w:t xml:space="preserve"> граждан</w:t>
      </w:r>
      <w:r>
        <w:rPr>
          <w:rStyle w:val="a4"/>
        </w:rPr>
        <w:t>, поступивших</w:t>
      </w:r>
      <w:r w:rsidR="00F4546B">
        <w:rPr>
          <w:rStyle w:val="a4"/>
        </w:rPr>
        <w:t xml:space="preserve"> </w:t>
      </w:r>
      <w:r w:rsidR="00522ED7">
        <w:rPr>
          <w:rStyle w:val="a4"/>
        </w:rPr>
        <w:t>в</w:t>
      </w:r>
      <w:r w:rsidR="00A04958">
        <w:rPr>
          <w:rStyle w:val="a4"/>
        </w:rPr>
        <w:t xml:space="preserve"> А</w:t>
      </w:r>
      <w:r w:rsidR="00522ED7">
        <w:rPr>
          <w:rStyle w:val="a4"/>
        </w:rPr>
        <w:t>дминистраци</w:t>
      </w:r>
      <w:r>
        <w:rPr>
          <w:rStyle w:val="a4"/>
        </w:rPr>
        <w:t>ю</w:t>
      </w:r>
      <w:r w:rsidR="00F4546B">
        <w:rPr>
          <w:rStyle w:val="a4"/>
        </w:rPr>
        <w:t xml:space="preserve"> муниципального образования «</w:t>
      </w:r>
      <w:r>
        <w:rPr>
          <w:rStyle w:val="a4"/>
        </w:rPr>
        <w:t xml:space="preserve">Муниципальный округ </w:t>
      </w:r>
      <w:r w:rsidR="00F4546B">
        <w:rPr>
          <w:rStyle w:val="a4"/>
        </w:rPr>
        <w:t>Граховский район</w:t>
      </w:r>
      <w:r>
        <w:rPr>
          <w:rStyle w:val="a4"/>
        </w:rPr>
        <w:t xml:space="preserve"> Удмуртской Республики</w:t>
      </w:r>
      <w:r w:rsidR="00F4546B">
        <w:rPr>
          <w:rStyle w:val="a4"/>
        </w:rPr>
        <w:t>»</w:t>
      </w:r>
      <w:r>
        <w:rPr>
          <w:rStyle w:val="a4"/>
        </w:rPr>
        <w:t xml:space="preserve"> и рассмотренных в </w:t>
      </w:r>
      <w:proofErr w:type="gramStart"/>
      <w:r>
        <w:rPr>
          <w:rStyle w:val="a4"/>
        </w:rPr>
        <w:t>соответств</w:t>
      </w:r>
      <w:r w:rsidR="006C75E3">
        <w:rPr>
          <w:rStyle w:val="a4"/>
        </w:rPr>
        <w:t>и</w:t>
      </w:r>
      <w:r>
        <w:rPr>
          <w:rStyle w:val="a4"/>
        </w:rPr>
        <w:t>и</w:t>
      </w:r>
      <w:proofErr w:type="gramEnd"/>
      <w:r>
        <w:rPr>
          <w:rStyle w:val="a4"/>
        </w:rPr>
        <w:t xml:space="preserve"> с </w:t>
      </w:r>
      <w:r w:rsidR="006C75E3">
        <w:rPr>
          <w:rStyle w:val="a4"/>
        </w:rPr>
        <w:t xml:space="preserve">Федеральным законом от 02.05.2006 года № 59-ФЗ «О порядке рассмотрения обращений граждан </w:t>
      </w:r>
      <w:proofErr w:type="spellStart"/>
      <w:r w:rsidR="006C75E3">
        <w:rPr>
          <w:rStyle w:val="a4"/>
        </w:rPr>
        <w:t>РФ»</w:t>
      </w:r>
      <w:proofErr w:type="spellEnd"/>
    </w:p>
    <w:p w:rsidR="000F645C" w:rsidRDefault="0005580C" w:rsidP="000F645C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(на 3</w:t>
      </w:r>
      <w:r w:rsidR="006C0DD1">
        <w:rPr>
          <w:rStyle w:val="a4"/>
        </w:rPr>
        <w:t>1 декабря</w:t>
      </w:r>
      <w:r w:rsidR="00DD72A4">
        <w:rPr>
          <w:rStyle w:val="a4"/>
        </w:rPr>
        <w:t xml:space="preserve"> </w:t>
      </w:r>
      <w:r>
        <w:rPr>
          <w:rStyle w:val="a4"/>
        </w:rPr>
        <w:t xml:space="preserve"> 20</w:t>
      </w:r>
      <w:r w:rsidR="00A83D9E">
        <w:rPr>
          <w:rStyle w:val="a4"/>
        </w:rPr>
        <w:t>2</w:t>
      </w:r>
      <w:r w:rsidR="006D4F10">
        <w:rPr>
          <w:rStyle w:val="a4"/>
        </w:rPr>
        <w:t>3</w:t>
      </w:r>
      <w:r>
        <w:rPr>
          <w:rStyle w:val="a4"/>
        </w:rPr>
        <w:t xml:space="preserve"> </w:t>
      </w:r>
      <w:r w:rsidR="00F66134">
        <w:rPr>
          <w:rStyle w:val="a4"/>
        </w:rPr>
        <w:t>года</w:t>
      </w:r>
      <w:r w:rsidR="00522ED7">
        <w:rPr>
          <w:rStyle w:val="a4"/>
        </w:rPr>
        <w:t>)</w:t>
      </w:r>
    </w:p>
    <w:p w:rsidR="000F645C" w:rsidRDefault="000F645C" w:rsidP="000F645C">
      <w:pPr>
        <w:pStyle w:val="a3"/>
        <w:spacing w:before="0" w:beforeAutospacing="0" w:after="0" w:afterAutospacing="0"/>
        <w:jc w:val="center"/>
        <w:rPr>
          <w:rStyle w:val="a4"/>
        </w:rPr>
      </w:pPr>
    </w:p>
    <w:tbl>
      <w:tblPr>
        <w:tblStyle w:val="a5"/>
        <w:tblW w:w="9589" w:type="dxa"/>
        <w:tblLook w:val="04A0" w:firstRow="1" w:lastRow="0" w:firstColumn="1" w:lastColumn="0" w:noHBand="0" w:noVBand="1"/>
      </w:tblPr>
      <w:tblGrid>
        <w:gridCol w:w="6757"/>
        <w:gridCol w:w="2832"/>
      </w:tblGrid>
      <w:tr w:rsidR="00F4546B" w:rsidTr="00C2771B">
        <w:trPr>
          <w:trHeight w:val="554"/>
        </w:trPr>
        <w:tc>
          <w:tcPr>
            <w:tcW w:w="6757" w:type="dxa"/>
          </w:tcPr>
          <w:p w:rsidR="00F4546B" w:rsidRDefault="00F4546B" w:rsidP="00A02E0E"/>
        </w:tc>
        <w:tc>
          <w:tcPr>
            <w:tcW w:w="2832" w:type="dxa"/>
          </w:tcPr>
          <w:p w:rsidR="00F4546B" w:rsidRDefault="006B4BA6" w:rsidP="006D4F10">
            <w:pPr>
              <w:jc w:val="center"/>
            </w:pPr>
            <w:r>
              <w:t xml:space="preserve"> </w:t>
            </w:r>
            <w:r w:rsidR="00A83D9E">
              <w:t>202</w:t>
            </w:r>
            <w:r w:rsidR="006D4F10">
              <w:t>3</w:t>
            </w:r>
            <w:r w:rsidR="00F4546B">
              <w:t xml:space="preserve"> год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Поступило обращений всего</w:t>
            </w:r>
          </w:p>
        </w:tc>
        <w:tc>
          <w:tcPr>
            <w:tcW w:w="2832" w:type="dxa"/>
          </w:tcPr>
          <w:p w:rsidR="00F4546B" w:rsidRDefault="006D4F10" w:rsidP="006D4F10">
            <w:pPr>
              <w:jc w:val="center"/>
            </w:pPr>
            <w:r>
              <w:t>52</w:t>
            </w:r>
          </w:p>
        </w:tc>
      </w:tr>
      <w:tr w:rsidR="006C75E3" w:rsidTr="00EC7DC5">
        <w:trPr>
          <w:trHeight w:val="277"/>
        </w:trPr>
        <w:tc>
          <w:tcPr>
            <w:tcW w:w="9589" w:type="dxa"/>
            <w:gridSpan w:val="2"/>
          </w:tcPr>
          <w:p w:rsidR="006C75E3" w:rsidRDefault="006C75E3" w:rsidP="006C75E3">
            <w:pPr>
              <w:jc w:val="left"/>
            </w:pPr>
            <w:r>
              <w:t>Из них: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Письменных</w:t>
            </w:r>
          </w:p>
        </w:tc>
        <w:tc>
          <w:tcPr>
            <w:tcW w:w="2832" w:type="dxa"/>
          </w:tcPr>
          <w:p w:rsidR="00F4546B" w:rsidRDefault="006D4F10" w:rsidP="00F66134">
            <w:pPr>
              <w:jc w:val="center"/>
            </w:pPr>
            <w:r>
              <w:t>52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 xml:space="preserve">Устных </w:t>
            </w:r>
          </w:p>
        </w:tc>
        <w:tc>
          <w:tcPr>
            <w:tcW w:w="2832" w:type="dxa"/>
          </w:tcPr>
          <w:p w:rsidR="00F4546B" w:rsidRDefault="00C2771B" w:rsidP="00A02E0E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Повторных</w:t>
            </w:r>
          </w:p>
        </w:tc>
        <w:tc>
          <w:tcPr>
            <w:tcW w:w="2832" w:type="dxa"/>
          </w:tcPr>
          <w:p w:rsidR="00F4546B" w:rsidRDefault="00624D71" w:rsidP="00624D71">
            <w:pPr>
              <w:jc w:val="center"/>
            </w:pPr>
            <w:r>
              <w:t>8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Через вышестоящие органы</w:t>
            </w:r>
          </w:p>
        </w:tc>
        <w:tc>
          <w:tcPr>
            <w:tcW w:w="2832" w:type="dxa"/>
          </w:tcPr>
          <w:p w:rsidR="00F4546B" w:rsidRDefault="006D4F10" w:rsidP="00F66134">
            <w:pPr>
              <w:jc w:val="center"/>
            </w:pPr>
            <w:r>
              <w:t>6</w:t>
            </w:r>
          </w:p>
        </w:tc>
      </w:tr>
      <w:tr w:rsidR="00F4546B" w:rsidTr="00C2771B">
        <w:trPr>
          <w:trHeight w:val="293"/>
        </w:trPr>
        <w:tc>
          <w:tcPr>
            <w:tcW w:w="6757" w:type="dxa"/>
          </w:tcPr>
          <w:p w:rsidR="00F4546B" w:rsidRDefault="00F4546B" w:rsidP="00A02E0E">
            <w:r>
              <w:t>Коллективных</w:t>
            </w:r>
          </w:p>
        </w:tc>
        <w:tc>
          <w:tcPr>
            <w:tcW w:w="2832" w:type="dxa"/>
          </w:tcPr>
          <w:p w:rsidR="00F4546B" w:rsidRDefault="006D4F10" w:rsidP="006D4F10">
            <w:pPr>
              <w:jc w:val="center"/>
            </w:pPr>
            <w:r>
              <w:t>0</w:t>
            </w:r>
          </w:p>
        </w:tc>
      </w:tr>
      <w:tr w:rsidR="00F4546B" w:rsidTr="00C2771B">
        <w:trPr>
          <w:trHeight w:val="277"/>
        </w:trPr>
        <w:tc>
          <w:tcPr>
            <w:tcW w:w="6757" w:type="dxa"/>
          </w:tcPr>
          <w:p w:rsidR="00F4546B" w:rsidRDefault="00F4546B" w:rsidP="00A02E0E">
            <w:r>
              <w:t>Проверено с выездом на место</w:t>
            </w:r>
          </w:p>
        </w:tc>
        <w:tc>
          <w:tcPr>
            <w:tcW w:w="2832" w:type="dxa"/>
          </w:tcPr>
          <w:p w:rsidR="00F4546B" w:rsidRDefault="006D4F10" w:rsidP="006D4F10">
            <w:pPr>
              <w:jc w:val="center"/>
            </w:pPr>
            <w:r>
              <w:t>13</w:t>
            </w:r>
          </w:p>
        </w:tc>
      </w:tr>
    </w:tbl>
    <w:p w:rsidR="00F4546B" w:rsidRDefault="00F4546B" w:rsidP="00F4546B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F4546B" w:rsidRDefault="00F4546B" w:rsidP="00F4546B">
      <w:pPr>
        <w:jc w:val="center"/>
        <w:rPr>
          <w:b/>
        </w:rPr>
      </w:pPr>
      <w:r w:rsidRPr="00C91D29">
        <w:rPr>
          <w:b/>
        </w:rPr>
        <w:t>Тематика обращений:</w:t>
      </w:r>
    </w:p>
    <w:tbl>
      <w:tblPr>
        <w:tblStyle w:val="a5"/>
        <w:tblW w:w="9635" w:type="dxa"/>
        <w:tblLook w:val="04A0" w:firstRow="1" w:lastRow="0" w:firstColumn="1" w:lastColumn="0" w:noHBand="0" w:noVBand="1"/>
      </w:tblPr>
      <w:tblGrid>
        <w:gridCol w:w="6791"/>
        <w:gridCol w:w="2844"/>
      </w:tblGrid>
      <w:tr w:rsidR="00F4546B" w:rsidTr="00C2771B">
        <w:trPr>
          <w:trHeight w:val="548"/>
        </w:trPr>
        <w:tc>
          <w:tcPr>
            <w:tcW w:w="6791" w:type="dxa"/>
          </w:tcPr>
          <w:p w:rsidR="00F4546B" w:rsidRDefault="00F4546B" w:rsidP="00A02E0E"/>
        </w:tc>
        <w:tc>
          <w:tcPr>
            <w:tcW w:w="2844" w:type="dxa"/>
          </w:tcPr>
          <w:p w:rsidR="00F4546B" w:rsidRDefault="00A83D9E" w:rsidP="006C75E3">
            <w:pPr>
              <w:jc w:val="center"/>
            </w:pPr>
            <w:r>
              <w:t>202</w:t>
            </w:r>
            <w:r w:rsidR="006C75E3">
              <w:t>3</w:t>
            </w:r>
            <w:bookmarkStart w:id="0" w:name="_GoBack"/>
            <w:bookmarkEnd w:id="0"/>
            <w:r>
              <w:t xml:space="preserve"> год</w:t>
            </w:r>
            <w:r w:rsidR="00C2771B">
              <w:t xml:space="preserve"> </w:t>
            </w:r>
          </w:p>
        </w:tc>
      </w:tr>
      <w:tr w:rsidR="006D4F10" w:rsidTr="00C2771B">
        <w:trPr>
          <w:trHeight w:val="548"/>
        </w:trPr>
        <w:tc>
          <w:tcPr>
            <w:tcW w:w="6791" w:type="dxa"/>
          </w:tcPr>
          <w:p w:rsidR="006D4F10" w:rsidRDefault="006D4F10" w:rsidP="0093684B">
            <w:r>
              <w:t>Жилищно-коммунальная сфера</w:t>
            </w:r>
          </w:p>
        </w:tc>
        <w:tc>
          <w:tcPr>
            <w:tcW w:w="2844" w:type="dxa"/>
          </w:tcPr>
          <w:p w:rsidR="006D4F10" w:rsidRDefault="006D4F10" w:rsidP="0093684B">
            <w:pPr>
              <w:jc w:val="center"/>
            </w:pPr>
            <w:r>
              <w:t>25</w:t>
            </w:r>
          </w:p>
        </w:tc>
      </w:tr>
      <w:tr w:rsidR="006D4F10" w:rsidTr="0093684B">
        <w:trPr>
          <w:trHeight w:val="274"/>
        </w:trPr>
        <w:tc>
          <w:tcPr>
            <w:tcW w:w="6791" w:type="dxa"/>
          </w:tcPr>
          <w:p w:rsidR="006D4F10" w:rsidRDefault="006C75E3" w:rsidP="0093684B">
            <w:r>
              <w:t>О</w:t>
            </w:r>
            <w:r w:rsidR="006D4F10">
              <w:t>борона</w:t>
            </w:r>
          </w:p>
        </w:tc>
        <w:tc>
          <w:tcPr>
            <w:tcW w:w="2844" w:type="dxa"/>
          </w:tcPr>
          <w:p w:rsidR="006D4F10" w:rsidRDefault="006D4F10" w:rsidP="0093684B">
            <w:pPr>
              <w:jc w:val="center"/>
            </w:pPr>
            <w:r>
              <w:t>8</w:t>
            </w:r>
          </w:p>
        </w:tc>
      </w:tr>
      <w:tr w:rsidR="006D4F10" w:rsidTr="00C2771B">
        <w:trPr>
          <w:trHeight w:val="274"/>
        </w:trPr>
        <w:tc>
          <w:tcPr>
            <w:tcW w:w="6791" w:type="dxa"/>
          </w:tcPr>
          <w:p w:rsidR="006D4F10" w:rsidRDefault="006D4F10" w:rsidP="00A02E0E">
            <w:r>
              <w:t>Социальная поддержка</w:t>
            </w:r>
          </w:p>
        </w:tc>
        <w:tc>
          <w:tcPr>
            <w:tcW w:w="2844" w:type="dxa"/>
          </w:tcPr>
          <w:p w:rsidR="006D4F10" w:rsidRDefault="006D4F10" w:rsidP="00F66134">
            <w:pPr>
              <w:jc w:val="center"/>
            </w:pPr>
            <w:r>
              <w:t>7</w:t>
            </w:r>
          </w:p>
        </w:tc>
      </w:tr>
      <w:tr w:rsidR="006D4F10" w:rsidTr="00C2771B">
        <w:trPr>
          <w:trHeight w:val="274"/>
        </w:trPr>
        <w:tc>
          <w:tcPr>
            <w:tcW w:w="6791" w:type="dxa"/>
          </w:tcPr>
          <w:p w:rsidR="006D4F10" w:rsidRDefault="006C75E3" w:rsidP="006C75E3">
            <w:r>
              <w:t>Э</w:t>
            </w:r>
            <w:r w:rsidR="006D4F10">
              <w:t>кономика</w:t>
            </w:r>
          </w:p>
        </w:tc>
        <w:tc>
          <w:tcPr>
            <w:tcW w:w="2844" w:type="dxa"/>
          </w:tcPr>
          <w:p w:rsidR="006D4F10" w:rsidRDefault="006D4F10" w:rsidP="006D4F10">
            <w:pPr>
              <w:jc w:val="center"/>
            </w:pPr>
            <w:r>
              <w:t>6</w:t>
            </w:r>
          </w:p>
        </w:tc>
      </w:tr>
      <w:tr w:rsidR="006D4F10" w:rsidTr="00C2771B">
        <w:trPr>
          <w:trHeight w:val="274"/>
        </w:trPr>
        <w:tc>
          <w:tcPr>
            <w:tcW w:w="6791" w:type="dxa"/>
          </w:tcPr>
          <w:p w:rsidR="006D4F10" w:rsidRDefault="006C75E3" w:rsidP="006C75E3">
            <w:r>
              <w:t>П</w:t>
            </w:r>
            <w:r w:rsidR="006D4F10">
              <w:t>рочие</w:t>
            </w:r>
          </w:p>
        </w:tc>
        <w:tc>
          <w:tcPr>
            <w:tcW w:w="2844" w:type="dxa"/>
          </w:tcPr>
          <w:p w:rsidR="006D4F10" w:rsidRDefault="006D4F10" w:rsidP="006D4F10">
            <w:pPr>
              <w:jc w:val="center"/>
            </w:pPr>
            <w:r>
              <w:t>6</w:t>
            </w:r>
          </w:p>
        </w:tc>
      </w:tr>
    </w:tbl>
    <w:p w:rsidR="00F4546B" w:rsidRDefault="00F4546B" w:rsidP="00C2771B">
      <w:pPr>
        <w:rPr>
          <w:sz w:val="20"/>
          <w:szCs w:val="20"/>
        </w:rPr>
      </w:pPr>
    </w:p>
    <w:p w:rsidR="00C2771B" w:rsidRDefault="00C2771B" w:rsidP="00C2771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86475" cy="38481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4546B" w:rsidRDefault="00F4546B" w:rsidP="00F4546B">
      <w:pPr>
        <w:rPr>
          <w:sz w:val="20"/>
          <w:szCs w:val="20"/>
        </w:rPr>
      </w:pPr>
    </w:p>
    <w:sectPr w:rsidR="00F4546B" w:rsidSect="00C2771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D5"/>
    <w:rsid w:val="0005580C"/>
    <w:rsid w:val="000F645C"/>
    <w:rsid w:val="00133EC0"/>
    <w:rsid w:val="0027739F"/>
    <w:rsid w:val="003160D5"/>
    <w:rsid w:val="00522ED7"/>
    <w:rsid w:val="005A20C6"/>
    <w:rsid w:val="00624D71"/>
    <w:rsid w:val="006B4BA6"/>
    <w:rsid w:val="006C0DD1"/>
    <w:rsid w:val="006C75E3"/>
    <w:rsid w:val="006D4F10"/>
    <w:rsid w:val="0076211E"/>
    <w:rsid w:val="00787734"/>
    <w:rsid w:val="007C50B1"/>
    <w:rsid w:val="00811AA4"/>
    <w:rsid w:val="00817B66"/>
    <w:rsid w:val="00846267"/>
    <w:rsid w:val="00864C95"/>
    <w:rsid w:val="00A04958"/>
    <w:rsid w:val="00A7470F"/>
    <w:rsid w:val="00A83D9E"/>
    <w:rsid w:val="00B45BBA"/>
    <w:rsid w:val="00C2771B"/>
    <w:rsid w:val="00D47507"/>
    <w:rsid w:val="00DD72A4"/>
    <w:rsid w:val="00DE1731"/>
    <w:rsid w:val="00ED145B"/>
    <w:rsid w:val="00F4546B"/>
    <w:rsid w:val="00F64394"/>
    <w:rsid w:val="00F66134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4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46B"/>
    <w:rPr>
      <w:b/>
      <w:bCs/>
    </w:rPr>
  </w:style>
  <w:style w:type="table" w:styleId="a5">
    <w:name w:val="Table Grid"/>
    <w:basedOn w:val="a1"/>
    <w:uiPriority w:val="59"/>
    <w:rsid w:val="00F454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3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546B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546B"/>
    <w:rPr>
      <w:b/>
      <w:bCs/>
    </w:rPr>
  </w:style>
  <w:style w:type="table" w:styleId="a5">
    <w:name w:val="Table Grid"/>
    <w:basedOn w:val="a1"/>
    <w:uiPriority w:val="59"/>
    <w:rsid w:val="00F454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43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25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delete val="1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5"/>
                <c:pt idx="0">
                  <c:v>Жилищно-коммунальная сфера</c:v>
                </c:pt>
                <c:pt idx="1">
                  <c:v>Оборона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Прочие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25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2022-03-31T12:23:00Z</cp:lastPrinted>
  <dcterms:created xsi:type="dcterms:W3CDTF">2024-01-16T10:34:00Z</dcterms:created>
  <dcterms:modified xsi:type="dcterms:W3CDTF">2024-01-16T10:46:00Z</dcterms:modified>
</cp:coreProperties>
</file>