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53" w:rsidRPr="00555F40" w:rsidRDefault="00555F40" w:rsidP="00555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F4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55F40" w:rsidRPr="00555F40" w:rsidRDefault="00555F40" w:rsidP="00555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F40">
        <w:rPr>
          <w:rFonts w:ascii="Times New Roman" w:hAnsi="Times New Roman" w:cs="Times New Roman"/>
          <w:b/>
          <w:sz w:val="24"/>
          <w:szCs w:val="24"/>
        </w:rPr>
        <w:t xml:space="preserve">о проведенных ревизиях и проверках в учреждениях и предприятиях муниципального образования «Муниципальный округ </w:t>
      </w:r>
      <w:proofErr w:type="spellStart"/>
      <w:r w:rsidRPr="00555F40">
        <w:rPr>
          <w:rFonts w:ascii="Times New Roman" w:hAnsi="Times New Roman" w:cs="Times New Roman"/>
          <w:b/>
          <w:sz w:val="24"/>
          <w:szCs w:val="24"/>
        </w:rPr>
        <w:t>Граховский</w:t>
      </w:r>
      <w:proofErr w:type="spellEnd"/>
      <w:r w:rsidRPr="00555F40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за 2 квартал 2024 года</w:t>
      </w:r>
    </w:p>
    <w:p w:rsidR="00555F40" w:rsidRDefault="00555F40" w:rsidP="00555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F40" w:rsidRDefault="00555F40" w:rsidP="00555F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F40" w:rsidRDefault="00555F40" w:rsidP="00FC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Председателем Контрольно-счетного органа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во 2-ом квартале 2024 года проведены следующие проверки:</w:t>
      </w:r>
    </w:p>
    <w:p w:rsidR="00555F40" w:rsidRPr="00555F40" w:rsidRDefault="00555F40" w:rsidP="00FC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719E">
        <w:rPr>
          <w:rFonts w:ascii="Times New Roman" w:hAnsi="Times New Roman" w:cs="Times New Roman"/>
          <w:b/>
          <w:sz w:val="24"/>
          <w:szCs w:val="24"/>
        </w:rPr>
        <w:t>1.</w:t>
      </w:r>
      <w:r w:rsidR="00FC69B8">
        <w:rPr>
          <w:rFonts w:ascii="Times New Roman" w:hAnsi="Times New Roman" w:cs="Times New Roman"/>
          <w:sz w:val="24"/>
          <w:szCs w:val="24"/>
        </w:rPr>
        <w:t xml:space="preserve"> </w:t>
      </w:r>
      <w:r w:rsidRPr="00555F40">
        <w:rPr>
          <w:rFonts w:ascii="Times New Roman" w:hAnsi="Times New Roman" w:cs="Times New Roman"/>
          <w:sz w:val="24"/>
          <w:szCs w:val="24"/>
        </w:rPr>
        <w:t xml:space="preserve">Внешняя проверка Отчета об исполнении бюджета муниципального образования «Муниципальный округ </w:t>
      </w:r>
      <w:proofErr w:type="spellStart"/>
      <w:r w:rsidRPr="00555F40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555F4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1 квартал 2024 </w:t>
      </w:r>
      <w:bookmarkStart w:id="0" w:name="_GoBack"/>
      <w:bookmarkEnd w:id="0"/>
      <w:r w:rsidRPr="00555F40">
        <w:rPr>
          <w:rFonts w:ascii="Times New Roman" w:hAnsi="Times New Roman" w:cs="Times New Roman"/>
          <w:sz w:val="24"/>
          <w:szCs w:val="24"/>
        </w:rPr>
        <w:t>года.</w:t>
      </w:r>
    </w:p>
    <w:p w:rsidR="00555F40" w:rsidRPr="00555F40" w:rsidRDefault="00555F40" w:rsidP="00FC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719E">
        <w:rPr>
          <w:rFonts w:ascii="Times New Roman" w:hAnsi="Times New Roman" w:cs="Times New Roman"/>
          <w:b/>
          <w:sz w:val="24"/>
          <w:szCs w:val="24"/>
        </w:rPr>
        <w:t>2.</w:t>
      </w:r>
      <w:r w:rsidR="00FC69B8">
        <w:rPr>
          <w:rFonts w:ascii="Times New Roman" w:hAnsi="Times New Roman" w:cs="Times New Roman"/>
          <w:sz w:val="24"/>
          <w:szCs w:val="24"/>
        </w:rPr>
        <w:t xml:space="preserve"> </w:t>
      </w:r>
      <w:r w:rsidRPr="00555F40">
        <w:rPr>
          <w:rFonts w:ascii="Times New Roman" w:hAnsi="Times New Roman" w:cs="Times New Roman"/>
          <w:sz w:val="24"/>
          <w:szCs w:val="24"/>
        </w:rPr>
        <w:t>Проверка полноты и правомерности использования денежных средств, выделенных на обеспечение первичных мер пожарной безопасности, Территориальным отделом «</w:t>
      </w:r>
      <w:proofErr w:type="spellStart"/>
      <w:r w:rsidRPr="00555F40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555F40">
        <w:rPr>
          <w:rFonts w:ascii="Times New Roman" w:hAnsi="Times New Roman" w:cs="Times New Roman"/>
          <w:sz w:val="24"/>
          <w:szCs w:val="24"/>
        </w:rPr>
        <w:t xml:space="preserve">» Администрации муниципального образования «Муниципальный округ </w:t>
      </w:r>
      <w:proofErr w:type="spellStart"/>
      <w:r w:rsidRPr="00555F40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555F4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2023 году. </w:t>
      </w:r>
    </w:p>
    <w:p w:rsidR="00555F40" w:rsidRPr="00555F40" w:rsidRDefault="00555F40" w:rsidP="00FC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19E">
        <w:rPr>
          <w:rFonts w:ascii="Times New Roman" w:hAnsi="Times New Roman" w:cs="Times New Roman"/>
          <w:b/>
          <w:sz w:val="24"/>
          <w:szCs w:val="24"/>
        </w:rPr>
        <w:t xml:space="preserve">     3.</w:t>
      </w:r>
      <w:r w:rsidR="00FC69B8">
        <w:rPr>
          <w:rFonts w:ascii="Times New Roman" w:hAnsi="Times New Roman" w:cs="Times New Roman"/>
          <w:sz w:val="24"/>
          <w:szCs w:val="24"/>
        </w:rPr>
        <w:t xml:space="preserve"> </w:t>
      </w:r>
      <w:r w:rsidRPr="00555F40">
        <w:rPr>
          <w:rFonts w:ascii="Times New Roman" w:hAnsi="Times New Roman" w:cs="Times New Roman"/>
          <w:sz w:val="24"/>
          <w:szCs w:val="24"/>
        </w:rPr>
        <w:t>Проверка законности и эффективности использования бюджетных средств Территориальным отделом «</w:t>
      </w:r>
      <w:proofErr w:type="spellStart"/>
      <w:r w:rsidRPr="00555F40">
        <w:rPr>
          <w:rFonts w:ascii="Times New Roman" w:hAnsi="Times New Roman" w:cs="Times New Roman"/>
          <w:sz w:val="24"/>
          <w:szCs w:val="24"/>
        </w:rPr>
        <w:t>Порымозаречный</w:t>
      </w:r>
      <w:proofErr w:type="spellEnd"/>
      <w:r w:rsidRPr="00555F40">
        <w:rPr>
          <w:rFonts w:ascii="Times New Roman" w:hAnsi="Times New Roman" w:cs="Times New Roman"/>
          <w:sz w:val="24"/>
          <w:szCs w:val="24"/>
        </w:rPr>
        <w:t xml:space="preserve">» Администрации муниципального образования «Муниципальный округ </w:t>
      </w:r>
      <w:proofErr w:type="spellStart"/>
      <w:r w:rsidRPr="00555F40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555F4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выделенных в 2023 году на решение вопросов местного значения, осуществляемое с участием средств самообложения граждан. </w:t>
      </w:r>
    </w:p>
    <w:p w:rsidR="00555F40" w:rsidRDefault="00555F40" w:rsidP="00FC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69B8" w:rsidRDefault="00FC69B8" w:rsidP="00FC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5F40">
        <w:rPr>
          <w:rFonts w:ascii="Times New Roman" w:hAnsi="Times New Roman" w:cs="Times New Roman"/>
          <w:sz w:val="24"/>
          <w:szCs w:val="24"/>
        </w:rPr>
        <w:t xml:space="preserve">При внешней проверке Отчета об исполнении бюджета муниципального образования «Муниципальный округ </w:t>
      </w:r>
      <w:proofErr w:type="spellStart"/>
      <w:r w:rsidR="00555F40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555F4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1 квартал 2024 года установлено, что</w:t>
      </w:r>
      <w:r w:rsidR="00555F40" w:rsidRPr="00555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Отчет составлен в соответствии с установленными требованиями бюджетного законодательства. </w:t>
      </w:r>
    </w:p>
    <w:p w:rsidR="00FC69B8" w:rsidRDefault="00FC69B8" w:rsidP="00FC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5579" w:rsidRDefault="00FC69B8" w:rsidP="00FC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проверке полноты и правомерности использования денежных средств, выделенных на обеспечение первичных мер пожарной безопасности, Территориальным отделом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9557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695579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69557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2023 году установлено, что денежные средства израсходованы в полном объеме и по целевому назначению. При визуальном осмотре приобретенных товаров, выполненных работ и оказанных услуг замечаний нет.</w:t>
      </w:r>
    </w:p>
    <w:p w:rsidR="00695579" w:rsidRDefault="00695579" w:rsidP="00FC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9C9" w:rsidRDefault="00695579" w:rsidP="00FC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проверке законности и эффективности использования бюджетных средств Территориальным отделом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Порымозаречный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259C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6259C9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6259C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выделенных в 2023 году на решение вопросов местного значения, осуществляемое с участием средств самообложения граждан, установлено, что денежные средства израсходованы по целевому назначению. На обустройство спортивной площадки на территории МБОУ «</w:t>
      </w:r>
      <w:proofErr w:type="gramStart"/>
      <w:r w:rsidR="006259C9">
        <w:rPr>
          <w:rFonts w:ascii="Times New Roman" w:hAnsi="Times New Roman" w:cs="Times New Roman"/>
          <w:sz w:val="24"/>
          <w:szCs w:val="24"/>
        </w:rPr>
        <w:t>Зареченская</w:t>
      </w:r>
      <w:proofErr w:type="gramEnd"/>
      <w:r w:rsidR="006259C9">
        <w:rPr>
          <w:rFonts w:ascii="Times New Roman" w:hAnsi="Times New Roman" w:cs="Times New Roman"/>
          <w:sz w:val="24"/>
          <w:szCs w:val="24"/>
        </w:rPr>
        <w:t xml:space="preserve"> ООШ», расположенной в с. Заречный </w:t>
      </w:r>
      <w:proofErr w:type="spellStart"/>
      <w:r w:rsidR="006259C9"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 w:rsidR="006259C9">
        <w:rPr>
          <w:rFonts w:ascii="Times New Roman" w:hAnsi="Times New Roman" w:cs="Times New Roman"/>
          <w:sz w:val="24"/>
          <w:szCs w:val="24"/>
        </w:rPr>
        <w:t xml:space="preserve"> района, денежные средства использованы не в полном объеме. Бюджетные средства в сумме 1941,0 руб. возвращены в бюджет Удмуртской Республики. Средства самообложения граждан не использованы в сумме 647,0 руб., которые возвращены гражданам села </w:t>
      </w:r>
      <w:proofErr w:type="gramStart"/>
      <w:r w:rsidR="006259C9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6259C9">
        <w:rPr>
          <w:rFonts w:ascii="Times New Roman" w:hAnsi="Times New Roman" w:cs="Times New Roman"/>
          <w:sz w:val="24"/>
          <w:szCs w:val="24"/>
        </w:rPr>
        <w:t xml:space="preserve">. При выездной проверке в село </w:t>
      </w:r>
      <w:proofErr w:type="gramStart"/>
      <w:r w:rsidR="006259C9"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 w:rsidR="006259C9">
        <w:rPr>
          <w:rFonts w:ascii="Times New Roman" w:hAnsi="Times New Roman" w:cs="Times New Roman"/>
          <w:sz w:val="24"/>
          <w:szCs w:val="24"/>
        </w:rPr>
        <w:t xml:space="preserve"> для проверки </w:t>
      </w:r>
      <w:r w:rsidR="006259C9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фактического наличия приобретенных товаров, выполненных работ и оказанных услуг нарушений не установлено. </w:t>
      </w:r>
    </w:p>
    <w:p w:rsidR="006259C9" w:rsidRDefault="006259C9" w:rsidP="00FC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9C9" w:rsidRDefault="006259C9" w:rsidP="00FC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Количество мероприятий по согласованию заключения контракта с единственным поставщиком (количество рассмотренных обращений) за 1 полугодие 2024 года – 4. </w:t>
      </w:r>
    </w:p>
    <w:p w:rsidR="006259C9" w:rsidRDefault="006259C9" w:rsidP="00FC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9C9" w:rsidRDefault="006259C9" w:rsidP="00FC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9C9" w:rsidRDefault="006259C9" w:rsidP="00FC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5F40" w:rsidRPr="00555F40" w:rsidRDefault="00CE719E" w:rsidP="00FC69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59C9">
        <w:rPr>
          <w:rFonts w:ascii="Times New Roman" w:hAnsi="Times New Roman" w:cs="Times New Roman"/>
          <w:sz w:val="24"/>
          <w:szCs w:val="24"/>
        </w:rPr>
        <w:t xml:space="preserve">Председатель КСО </w:t>
      </w:r>
      <w:proofErr w:type="spellStart"/>
      <w:r w:rsidR="006259C9"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 w:rsidR="006259C9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</w:t>
      </w:r>
      <w:proofErr w:type="spellStart"/>
      <w:r w:rsidR="006259C9">
        <w:rPr>
          <w:rFonts w:ascii="Times New Roman" w:hAnsi="Times New Roman" w:cs="Times New Roman"/>
          <w:sz w:val="24"/>
          <w:szCs w:val="24"/>
        </w:rPr>
        <w:t>Н.М.Ивашкина</w:t>
      </w:r>
      <w:proofErr w:type="spellEnd"/>
      <w:r w:rsidR="006259C9">
        <w:rPr>
          <w:rFonts w:ascii="Times New Roman" w:hAnsi="Times New Roman" w:cs="Times New Roman"/>
          <w:sz w:val="24"/>
          <w:szCs w:val="24"/>
        </w:rPr>
        <w:t xml:space="preserve">  </w:t>
      </w:r>
      <w:r w:rsidR="00695579">
        <w:rPr>
          <w:rFonts w:ascii="Times New Roman" w:hAnsi="Times New Roman" w:cs="Times New Roman"/>
          <w:sz w:val="24"/>
          <w:szCs w:val="24"/>
        </w:rPr>
        <w:t xml:space="preserve"> </w:t>
      </w:r>
      <w:r w:rsidR="00FC69B8">
        <w:rPr>
          <w:rFonts w:ascii="Times New Roman" w:hAnsi="Times New Roman" w:cs="Times New Roman"/>
          <w:sz w:val="24"/>
          <w:szCs w:val="24"/>
        </w:rPr>
        <w:t xml:space="preserve"> </w:t>
      </w:r>
      <w:r w:rsidR="00555F40" w:rsidRPr="00555F4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5F40" w:rsidRPr="0055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6018"/>
    <w:multiLevelType w:val="hybridMultilevel"/>
    <w:tmpl w:val="DBC21C7E"/>
    <w:lvl w:ilvl="0" w:tplc="A0AC63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30"/>
    <w:rsid w:val="004C2E30"/>
    <w:rsid w:val="00555F40"/>
    <w:rsid w:val="006259C9"/>
    <w:rsid w:val="00695579"/>
    <w:rsid w:val="00CE719E"/>
    <w:rsid w:val="00D82F53"/>
    <w:rsid w:val="00FC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Ивашкина</dc:creator>
  <cp:keywords/>
  <dc:description/>
  <cp:lastModifiedBy>Ивашкина</cp:lastModifiedBy>
  <cp:revision>7</cp:revision>
  <dcterms:created xsi:type="dcterms:W3CDTF">2024-07-03T04:19:00Z</dcterms:created>
  <dcterms:modified xsi:type="dcterms:W3CDTF">2024-07-03T05:01:00Z</dcterms:modified>
</cp:coreProperties>
</file>